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B91" w:rsidRDefault="00573B91">
      <w:pPr>
        <w:pStyle w:val="ConsPlusTitlePage"/>
      </w:pPr>
      <w:r>
        <w:t xml:space="preserve">Документ предоставлен </w:t>
      </w:r>
      <w:hyperlink r:id="rId5" w:history="1">
        <w:r>
          <w:rPr>
            <w:color w:val="0000FF"/>
          </w:rPr>
          <w:t>КонсультантПлюс</w:t>
        </w:r>
      </w:hyperlink>
      <w:r>
        <w:br/>
      </w:r>
    </w:p>
    <w:p w:rsidR="00573B91" w:rsidRDefault="00573B91">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573B91">
        <w:tc>
          <w:tcPr>
            <w:tcW w:w="4677" w:type="dxa"/>
            <w:tcBorders>
              <w:top w:val="nil"/>
              <w:left w:val="nil"/>
              <w:bottom w:val="nil"/>
              <w:right w:val="nil"/>
            </w:tcBorders>
          </w:tcPr>
          <w:p w:rsidR="00573B91" w:rsidRDefault="00573B91">
            <w:pPr>
              <w:pStyle w:val="ConsPlusNormal"/>
            </w:pPr>
            <w:r>
              <w:t>5 декабря 2017 года</w:t>
            </w:r>
          </w:p>
        </w:tc>
        <w:tc>
          <w:tcPr>
            <w:tcW w:w="4677" w:type="dxa"/>
            <w:tcBorders>
              <w:top w:val="nil"/>
              <w:left w:val="nil"/>
              <w:bottom w:val="nil"/>
              <w:right w:val="nil"/>
            </w:tcBorders>
          </w:tcPr>
          <w:p w:rsidR="00573B91" w:rsidRDefault="00573B91">
            <w:pPr>
              <w:pStyle w:val="ConsPlusNormal"/>
              <w:jc w:val="right"/>
            </w:pPr>
            <w:r>
              <w:t>N 392-ФЗ</w:t>
            </w:r>
          </w:p>
        </w:tc>
      </w:tr>
    </w:tbl>
    <w:p w:rsidR="00573B91" w:rsidRDefault="00573B91">
      <w:pPr>
        <w:pStyle w:val="ConsPlusNormal"/>
        <w:pBdr>
          <w:top w:val="single" w:sz="6" w:space="0" w:color="auto"/>
        </w:pBdr>
        <w:spacing w:before="100" w:after="100"/>
        <w:jc w:val="both"/>
        <w:rPr>
          <w:sz w:val="2"/>
          <w:szCs w:val="2"/>
        </w:rPr>
      </w:pPr>
    </w:p>
    <w:p w:rsidR="00573B91" w:rsidRDefault="00573B91">
      <w:pPr>
        <w:pStyle w:val="ConsPlusNormal"/>
        <w:jc w:val="both"/>
      </w:pPr>
    </w:p>
    <w:p w:rsidR="00573B91" w:rsidRDefault="00573B91">
      <w:pPr>
        <w:pStyle w:val="ConsPlusTitle"/>
        <w:jc w:val="center"/>
      </w:pPr>
      <w:r>
        <w:t>РОССИЙСКАЯ ФЕДЕРАЦИЯ</w:t>
      </w:r>
    </w:p>
    <w:p w:rsidR="00573B91" w:rsidRDefault="00573B91">
      <w:pPr>
        <w:pStyle w:val="ConsPlusTitle"/>
        <w:jc w:val="both"/>
      </w:pPr>
    </w:p>
    <w:p w:rsidR="00573B91" w:rsidRDefault="00573B91">
      <w:pPr>
        <w:pStyle w:val="ConsPlusTitle"/>
        <w:jc w:val="center"/>
      </w:pPr>
      <w:r>
        <w:t>ФЕДЕРАЛЬНЫЙ ЗАКОН</w:t>
      </w:r>
    </w:p>
    <w:p w:rsidR="00573B91" w:rsidRDefault="00573B91">
      <w:pPr>
        <w:pStyle w:val="ConsPlusTitle"/>
        <w:jc w:val="both"/>
      </w:pPr>
    </w:p>
    <w:p w:rsidR="00573B91" w:rsidRDefault="00573B91">
      <w:pPr>
        <w:pStyle w:val="ConsPlusTitle"/>
        <w:jc w:val="center"/>
      </w:pPr>
      <w:r>
        <w:t>О ВНЕСЕНИИ ИЗМЕНЕНИЙ</w:t>
      </w:r>
    </w:p>
    <w:p w:rsidR="00573B91" w:rsidRDefault="00573B91">
      <w:pPr>
        <w:pStyle w:val="ConsPlusTitle"/>
        <w:jc w:val="center"/>
      </w:pPr>
      <w:r>
        <w:t>В ОТДЕЛЬНЫЕ ЗАКОНОДАТЕЛЬНЫЕ АКТЫ РОССИЙСКОЙ ФЕДЕРАЦИИ</w:t>
      </w:r>
    </w:p>
    <w:p w:rsidR="00573B91" w:rsidRDefault="00573B91">
      <w:pPr>
        <w:pStyle w:val="ConsPlusTitle"/>
        <w:jc w:val="center"/>
      </w:pPr>
      <w:r>
        <w:t>ПО ВОПРОСАМ СОВЕРШЕНСТВОВАНИЯ ПРОВЕДЕНИЯ НЕЗАВИСИМОЙ ОЦЕНКИ</w:t>
      </w:r>
    </w:p>
    <w:p w:rsidR="00573B91" w:rsidRDefault="00573B91">
      <w:pPr>
        <w:pStyle w:val="ConsPlusTitle"/>
        <w:jc w:val="center"/>
      </w:pPr>
      <w:r>
        <w:t>КАЧЕСТВА УСЛОВИЙ ОКАЗАНИЯ УСЛУГ ОРГАНИЗАЦИЯМИ В СФЕРЕ</w:t>
      </w:r>
    </w:p>
    <w:p w:rsidR="00573B91" w:rsidRDefault="00573B91">
      <w:pPr>
        <w:pStyle w:val="ConsPlusTitle"/>
        <w:jc w:val="center"/>
      </w:pPr>
      <w:r>
        <w:t>КУЛЬТУРЫ, ОХРАНЫ ЗДОРОВЬЯ, ОБРАЗОВАНИЯ, СОЦИАЛЬНОГО</w:t>
      </w:r>
    </w:p>
    <w:p w:rsidR="00573B91" w:rsidRDefault="00573B91">
      <w:pPr>
        <w:pStyle w:val="ConsPlusTitle"/>
        <w:jc w:val="center"/>
      </w:pPr>
      <w:r>
        <w:t>ОБСЛУЖИВАНИЯ И ФЕДЕРАЛЬНЫМИ УЧРЕЖДЕНИЯМИ</w:t>
      </w:r>
    </w:p>
    <w:p w:rsidR="00573B91" w:rsidRDefault="00573B91">
      <w:pPr>
        <w:pStyle w:val="ConsPlusTitle"/>
        <w:jc w:val="center"/>
      </w:pPr>
      <w:r>
        <w:t>МЕДИКО-СОЦИАЛЬНОЙ ЭКСПЕРТИЗЫ</w:t>
      </w:r>
    </w:p>
    <w:p w:rsidR="00573B91" w:rsidRDefault="00573B91">
      <w:pPr>
        <w:pStyle w:val="ConsPlusNormal"/>
        <w:jc w:val="both"/>
      </w:pPr>
    </w:p>
    <w:p w:rsidR="00573B91" w:rsidRDefault="00573B91">
      <w:pPr>
        <w:pStyle w:val="ConsPlusNormal"/>
        <w:jc w:val="right"/>
      </w:pPr>
      <w:r>
        <w:t>Принят</w:t>
      </w:r>
    </w:p>
    <w:p w:rsidR="00573B91" w:rsidRDefault="00573B91">
      <w:pPr>
        <w:pStyle w:val="ConsPlusNormal"/>
        <w:jc w:val="right"/>
      </w:pPr>
      <w:r>
        <w:t>Государственной Думой</w:t>
      </w:r>
    </w:p>
    <w:p w:rsidR="00573B91" w:rsidRDefault="00573B91">
      <w:pPr>
        <w:pStyle w:val="ConsPlusNormal"/>
        <w:jc w:val="right"/>
      </w:pPr>
      <w:r>
        <w:t>24 ноября 2017 года</w:t>
      </w:r>
    </w:p>
    <w:p w:rsidR="00573B91" w:rsidRDefault="00573B91">
      <w:pPr>
        <w:pStyle w:val="ConsPlusNormal"/>
        <w:jc w:val="both"/>
      </w:pPr>
    </w:p>
    <w:p w:rsidR="00573B91" w:rsidRDefault="00573B91">
      <w:pPr>
        <w:pStyle w:val="ConsPlusNormal"/>
        <w:jc w:val="right"/>
      </w:pPr>
      <w:r>
        <w:t>Одобрен</w:t>
      </w:r>
    </w:p>
    <w:p w:rsidR="00573B91" w:rsidRDefault="00573B91">
      <w:pPr>
        <w:pStyle w:val="ConsPlusNormal"/>
        <w:jc w:val="right"/>
      </w:pPr>
      <w:r>
        <w:t>Советом Федерации</w:t>
      </w:r>
    </w:p>
    <w:p w:rsidR="00573B91" w:rsidRDefault="00573B91">
      <w:pPr>
        <w:pStyle w:val="ConsPlusNormal"/>
        <w:jc w:val="right"/>
      </w:pPr>
      <w:r>
        <w:t>29 ноября 2017 года</w:t>
      </w:r>
    </w:p>
    <w:p w:rsidR="00573B91" w:rsidRDefault="00573B91">
      <w:pPr>
        <w:pStyle w:val="ConsPlusNormal"/>
        <w:jc w:val="both"/>
      </w:pPr>
    </w:p>
    <w:p w:rsidR="00573B91" w:rsidRDefault="00573B91">
      <w:pPr>
        <w:pStyle w:val="ConsPlusTitle"/>
        <w:ind w:firstLine="540"/>
        <w:jc w:val="both"/>
        <w:outlineLvl w:val="0"/>
      </w:pPr>
      <w:r>
        <w:t>Статья 1</w:t>
      </w:r>
    </w:p>
    <w:p w:rsidR="00573B91" w:rsidRDefault="00573B91">
      <w:pPr>
        <w:pStyle w:val="ConsPlusNormal"/>
        <w:jc w:val="both"/>
      </w:pPr>
    </w:p>
    <w:p w:rsidR="00573B91" w:rsidRDefault="00573B91">
      <w:pPr>
        <w:pStyle w:val="ConsPlusNormal"/>
        <w:ind w:firstLine="540"/>
        <w:jc w:val="both"/>
      </w:pPr>
      <w:r>
        <w:t xml:space="preserve">Внести в </w:t>
      </w:r>
      <w:hyperlink r:id="rId6" w:history="1">
        <w:r>
          <w:rPr>
            <w:color w:val="0000FF"/>
          </w:rPr>
          <w:t>Закон</w:t>
        </w:r>
      </w:hyperlink>
      <w:r>
        <w:t xml:space="preserve"> Российской Федерации от 9 октября 1992 года N 3612-1 "Основы законодательства Российской Федерации о культуре" (Ведомости Съезда народных депутатов Российской Федерации и Верховного Совета Российской Федерации, 1992, N 46, ст. 2615; Собрание законодательства Российской Федерации, 2004, N 35, ст. 3607; 2006, N 1, ст. 10; 2007, N 1, ст. 21; 2008, N 30, ст. 3616; 2013, N 17, ст. 2030; N 27, ст. 3477; N 40, ст. 5035; 2014, N 30, ст. 4257; N 49, ст. 6928; 2017, N 31, ст. 4783) следующие изменения:</w:t>
      </w:r>
    </w:p>
    <w:p w:rsidR="00573B91" w:rsidRDefault="00573B91">
      <w:pPr>
        <w:pStyle w:val="ConsPlusNormal"/>
        <w:spacing w:before="240"/>
        <w:ind w:firstLine="540"/>
        <w:jc w:val="both"/>
      </w:pPr>
      <w:r>
        <w:t xml:space="preserve">1) в </w:t>
      </w:r>
      <w:hyperlink r:id="rId7" w:history="1">
        <w:r>
          <w:rPr>
            <w:color w:val="0000FF"/>
          </w:rPr>
          <w:t>статье 36.1</w:t>
        </w:r>
      </w:hyperlink>
      <w:r>
        <w:t>:</w:t>
      </w:r>
    </w:p>
    <w:p w:rsidR="00573B91" w:rsidRDefault="00573B91">
      <w:pPr>
        <w:pStyle w:val="ConsPlusNormal"/>
        <w:spacing w:before="240"/>
        <w:ind w:firstLine="540"/>
        <w:jc w:val="both"/>
      </w:pPr>
      <w:r>
        <w:t xml:space="preserve">а) </w:t>
      </w:r>
      <w:hyperlink r:id="rId8" w:history="1">
        <w:r>
          <w:rPr>
            <w:color w:val="0000FF"/>
          </w:rPr>
          <w:t>наименование</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б) в </w:t>
      </w:r>
      <w:hyperlink r:id="rId9" w:history="1">
        <w:r>
          <w:rPr>
            <w:color w:val="0000FF"/>
          </w:rPr>
          <w:t>части первой</w:t>
        </w:r>
      </w:hyperlink>
      <w:r>
        <w:t xml:space="preserve"> слова "качества оказания услуг организациями культуры" заменить словами "качества условий оказания услуг организациями культуры", слова "о качестве оказания услуг организациями культуры" заменить словами "о качестве условий оказания услуг организациями культуры";</w:t>
      </w:r>
    </w:p>
    <w:p w:rsidR="00573B91" w:rsidRDefault="00573B91">
      <w:pPr>
        <w:pStyle w:val="ConsPlusNormal"/>
        <w:spacing w:before="240"/>
        <w:ind w:firstLine="540"/>
        <w:jc w:val="both"/>
      </w:pPr>
      <w:r>
        <w:t xml:space="preserve">в) </w:t>
      </w:r>
      <w:hyperlink r:id="rId10" w:history="1">
        <w:r>
          <w:rPr>
            <w:color w:val="0000FF"/>
          </w:rPr>
          <w:t>часть вторую</w:t>
        </w:r>
      </w:hyperlink>
      <w:r>
        <w:t xml:space="preserve"> изложить в следующей редакции:</w:t>
      </w:r>
    </w:p>
    <w:p w:rsidR="00573B91" w:rsidRDefault="00573B91">
      <w:pPr>
        <w:pStyle w:val="ConsPlusNormal"/>
        <w:spacing w:before="240"/>
        <w:ind w:firstLine="540"/>
        <w:jc w:val="both"/>
      </w:pPr>
      <w:r>
        <w:t xml:space="preserve">"Независимая оценка качества условий оказания услуг организациями культуры предусматривает оценку условий оказания услуг по таким общим критериям, как открытость и доступность информации об организации культуры; комфортность условий предоставления услуг; доброжелательность, вежливость работников организаций культуры; удовлетворенность условиями оказания услуг, а также доступность услуг для </w:t>
      </w:r>
      <w:r>
        <w:lastRenderedPageBreak/>
        <w:t>инвалидов. Независимая оценка качества условий оказания услуг организациями культуры, осуществляющими создание, исполнение, показ и интерпретацию произведений литературы и искусства, предусматривает оценку условий оказания услуг по таким общим критериям, как открытость и доступность информации об организации культуры, а также доступность услуг для инвалидов.";</w:t>
      </w:r>
    </w:p>
    <w:p w:rsidR="00573B91" w:rsidRDefault="00573B91">
      <w:pPr>
        <w:pStyle w:val="ConsPlusNormal"/>
        <w:spacing w:before="240"/>
        <w:ind w:firstLine="540"/>
        <w:jc w:val="both"/>
      </w:pPr>
      <w:r>
        <w:t xml:space="preserve">г) </w:t>
      </w:r>
      <w:hyperlink r:id="rId11" w:history="1">
        <w:r>
          <w:rPr>
            <w:color w:val="0000FF"/>
          </w:rPr>
          <w:t>часть третью</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д) </w:t>
      </w:r>
      <w:hyperlink r:id="rId12" w:history="1">
        <w:r>
          <w:rPr>
            <w:color w:val="0000FF"/>
          </w:rPr>
          <w:t>часть четвертую</w:t>
        </w:r>
      </w:hyperlink>
      <w:r>
        <w:t xml:space="preserve"> признать утратившей силу;</w:t>
      </w:r>
    </w:p>
    <w:p w:rsidR="00573B91" w:rsidRDefault="00573B91">
      <w:pPr>
        <w:pStyle w:val="ConsPlusNormal"/>
        <w:spacing w:before="240"/>
        <w:ind w:firstLine="540"/>
        <w:jc w:val="both"/>
      </w:pPr>
      <w:r>
        <w:t xml:space="preserve">е) </w:t>
      </w:r>
      <w:hyperlink r:id="rId13" w:history="1">
        <w:r>
          <w:rPr>
            <w:color w:val="0000FF"/>
          </w:rPr>
          <w:t>часть пятую</w:t>
        </w:r>
      </w:hyperlink>
      <w:r>
        <w:t xml:space="preserve"> после слова "качества" дополнить словом "условий", после слов "создания, исполнения" дополнить словом ", показа";</w:t>
      </w:r>
    </w:p>
    <w:p w:rsidR="00573B91" w:rsidRDefault="00573B91">
      <w:pPr>
        <w:pStyle w:val="ConsPlusNormal"/>
        <w:spacing w:before="240"/>
        <w:ind w:firstLine="540"/>
        <w:jc w:val="both"/>
      </w:pPr>
      <w:r>
        <w:t xml:space="preserve">ж) </w:t>
      </w:r>
      <w:hyperlink r:id="rId14" w:history="1">
        <w:r>
          <w:rPr>
            <w:color w:val="0000FF"/>
          </w:rPr>
          <w:t>часть шестую</w:t>
        </w:r>
      </w:hyperlink>
      <w:r>
        <w:t xml:space="preserve"> изложить в следующей редакции:</w:t>
      </w:r>
    </w:p>
    <w:p w:rsidR="00573B91" w:rsidRDefault="00573B91">
      <w:pPr>
        <w:pStyle w:val="ConsPlusNormal"/>
        <w:spacing w:before="240"/>
        <w:ind w:firstLine="540"/>
        <w:jc w:val="both"/>
      </w:pPr>
      <w:r>
        <w:t>"В целях создания условий для проведения независимой оценки качества условий оказания услуг организациями культуры:</w:t>
      </w:r>
    </w:p>
    <w:p w:rsidR="00573B91" w:rsidRDefault="00573B91">
      <w:pPr>
        <w:pStyle w:val="ConsPlusNormal"/>
        <w:spacing w:before="240"/>
        <w:ind w:firstLine="540"/>
        <w:jc w:val="both"/>
      </w:pPr>
      <w:r>
        <w:t>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культуры (далее - уполномоченный федеральный орган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организациями культуры, учредителем которых является Российская Федерация, а также негосударственными организациями культуры, которые оказывают услуги в сфере культуры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культуры. Перечень организаций культуры,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w:t>
      </w:r>
    </w:p>
    <w:p w:rsidR="00573B91" w:rsidRDefault="00573B91">
      <w:pPr>
        <w:pStyle w:val="ConsPlusNormal"/>
        <w:spacing w:before="240"/>
        <w:ind w:firstLine="540"/>
        <w:jc w:val="both"/>
      </w:pPr>
      <w:r>
        <w:t xml:space="preserve">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организациями культуры, которые расположены на территориях субъектов Российской Федерации и учредителями которых являются субъекты Российской Федерации, муниципальные образования (за исключением муниципальных организаций культуры, в отношении которых независимая оценка проводится общественными советами, созданными при органах местного самоуправления), а также негосударственными организациями культуры, которые оказывают услуги в сфере культуры за счет средств соответствующего бюджета бюджетной системы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w:t>
      </w:r>
      <w:r>
        <w:lastRenderedPageBreak/>
        <w:t>организациями культуры;</w:t>
      </w:r>
    </w:p>
    <w:p w:rsidR="00573B91" w:rsidRDefault="00573B91">
      <w:pPr>
        <w:pStyle w:val="ConsPlusNormal"/>
        <w:spacing w:before="240"/>
        <w:ind w:firstLine="540"/>
        <w:jc w:val="both"/>
      </w:pPr>
      <w:r>
        <w:t>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муниципальными организациями культуры, иными организациями, расположенными на территориях соответствующих муниципальных образований и оказывающими услуги в сфере культуры за счет бюджетных ассигнований бюджетов муниципальных образований,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организациями культуры.";</w:t>
      </w:r>
    </w:p>
    <w:p w:rsidR="00573B91" w:rsidRDefault="00573B91">
      <w:pPr>
        <w:pStyle w:val="ConsPlusNormal"/>
        <w:spacing w:before="240"/>
        <w:ind w:firstLine="540"/>
        <w:jc w:val="both"/>
      </w:pPr>
      <w:r>
        <w:t xml:space="preserve">з) в </w:t>
      </w:r>
      <w:hyperlink r:id="rId15" w:history="1">
        <w:r>
          <w:rPr>
            <w:color w:val="0000FF"/>
          </w:rPr>
          <w:t>части седьмой</w:t>
        </w:r>
      </w:hyperlink>
      <w:r>
        <w:t xml:space="preserve"> после слова "качества" дополнить словом "условий", слово "четвертой" заменить словом "шестой";</w:t>
      </w:r>
    </w:p>
    <w:p w:rsidR="00573B91" w:rsidRDefault="00573B91">
      <w:pPr>
        <w:pStyle w:val="ConsPlusNormal"/>
        <w:spacing w:before="240"/>
        <w:ind w:firstLine="540"/>
        <w:jc w:val="both"/>
      </w:pPr>
      <w:r>
        <w:t xml:space="preserve">и) </w:t>
      </w:r>
      <w:hyperlink r:id="rId16" w:history="1">
        <w:r>
          <w:rPr>
            <w:color w:val="0000FF"/>
          </w:rPr>
          <w:t>часть восьмую</w:t>
        </w:r>
      </w:hyperlink>
      <w:r>
        <w:t xml:space="preserve"> изложить в следующей редакции:</w:t>
      </w:r>
    </w:p>
    <w:p w:rsidR="00573B91" w:rsidRDefault="00573B91">
      <w:pPr>
        <w:pStyle w:val="ConsPlusNormal"/>
        <w:spacing w:before="240"/>
        <w:ind w:firstLine="540"/>
        <w:jc w:val="both"/>
      </w:pPr>
      <w:r>
        <w:t>"Состав общественного совета по проведению независимой оценки качества условий оказания услуг организациями культуры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общественных объединений, осуществляющих деятельность в сфере культуры, а также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культуры,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органом государственной власти, органом местного самоуправления, при которых он создан, в информационно-телекоммуникационной сети "Интернет" (далее - сеть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573B91" w:rsidRDefault="00573B91">
      <w:pPr>
        <w:pStyle w:val="ConsPlusNormal"/>
        <w:spacing w:before="240"/>
        <w:ind w:firstLine="540"/>
        <w:jc w:val="both"/>
      </w:pPr>
      <w:r>
        <w:t xml:space="preserve">к) </w:t>
      </w:r>
      <w:hyperlink r:id="rId17" w:history="1">
        <w:r>
          <w:rPr>
            <w:color w:val="0000FF"/>
          </w:rPr>
          <w:t>часть девятую</w:t>
        </w:r>
      </w:hyperlink>
      <w:r>
        <w:t xml:space="preserve"> изложить в следующей редакции:</w:t>
      </w:r>
    </w:p>
    <w:p w:rsidR="00573B91" w:rsidRDefault="00573B91">
      <w:pPr>
        <w:pStyle w:val="ConsPlusNormal"/>
        <w:spacing w:before="240"/>
        <w:ind w:firstLine="540"/>
        <w:jc w:val="both"/>
      </w:pPr>
      <w:r>
        <w:t>"Положение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573B91" w:rsidRDefault="00573B91">
      <w:pPr>
        <w:pStyle w:val="ConsPlusNormal"/>
        <w:spacing w:before="240"/>
        <w:ind w:firstLine="540"/>
        <w:jc w:val="both"/>
      </w:pPr>
      <w:r>
        <w:t xml:space="preserve">л) </w:t>
      </w:r>
      <w:hyperlink r:id="rId18" w:history="1">
        <w:r>
          <w:rPr>
            <w:color w:val="0000FF"/>
          </w:rPr>
          <w:t>часть десятую</w:t>
        </w:r>
      </w:hyperlink>
      <w:r>
        <w:t xml:space="preserve"> изложить в следующей редакции:</w:t>
      </w:r>
    </w:p>
    <w:p w:rsidR="00573B91" w:rsidRDefault="00573B91">
      <w:pPr>
        <w:pStyle w:val="ConsPlusNormal"/>
        <w:spacing w:before="240"/>
        <w:ind w:firstLine="540"/>
        <w:jc w:val="both"/>
      </w:pPr>
      <w:r>
        <w:t>"Независимая оценка качества условий оказания услуг организациями культуры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573B91" w:rsidRDefault="00573B91">
      <w:pPr>
        <w:pStyle w:val="ConsPlusNormal"/>
        <w:spacing w:before="240"/>
        <w:ind w:firstLine="540"/>
        <w:jc w:val="both"/>
      </w:pPr>
      <w:r>
        <w:lastRenderedPageBreak/>
        <w:t xml:space="preserve">м) в </w:t>
      </w:r>
      <w:hyperlink r:id="rId19" w:history="1">
        <w:r>
          <w:rPr>
            <w:color w:val="0000FF"/>
          </w:rPr>
          <w:t>части одиннадцатой</w:t>
        </w:r>
      </w:hyperlink>
      <w:r>
        <w:t>:</w:t>
      </w:r>
    </w:p>
    <w:p w:rsidR="00573B91" w:rsidRDefault="00573B91">
      <w:pPr>
        <w:pStyle w:val="ConsPlusNormal"/>
        <w:spacing w:before="240"/>
        <w:ind w:firstLine="540"/>
        <w:jc w:val="both"/>
      </w:pPr>
      <w:hyperlink r:id="rId20" w:history="1">
        <w:r>
          <w:rPr>
            <w:color w:val="0000FF"/>
          </w:rPr>
          <w:t>абзац первый</w:t>
        </w:r>
      </w:hyperlink>
      <w:r>
        <w:t xml:space="preserve"> изложить в следующей редакции:</w:t>
      </w:r>
    </w:p>
    <w:p w:rsidR="00573B91" w:rsidRDefault="00573B91">
      <w:pPr>
        <w:pStyle w:val="ConsPlusNormal"/>
        <w:spacing w:before="240"/>
        <w:ind w:firstLine="540"/>
        <w:jc w:val="both"/>
      </w:pPr>
      <w:r>
        <w:t>"Общественные советы по независимой оценке качества:";</w:t>
      </w:r>
    </w:p>
    <w:p w:rsidR="00573B91" w:rsidRDefault="00573B91">
      <w:pPr>
        <w:pStyle w:val="ConsPlusNormal"/>
        <w:spacing w:before="240"/>
        <w:ind w:firstLine="540"/>
        <w:jc w:val="both"/>
      </w:pPr>
      <w:r>
        <w:t xml:space="preserve">в </w:t>
      </w:r>
      <w:hyperlink r:id="rId21" w:history="1">
        <w:r>
          <w:rPr>
            <w:color w:val="0000FF"/>
          </w:rPr>
          <w:t>абзаце третьем</w:t>
        </w:r>
      </w:hyperlink>
      <w:r>
        <w:t xml:space="preserve"> слова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организациями культуры (далее - оператор)," исключить, слова "с оператором" заменить словами "с организацией, которая осуществляет сбор и обобщение информации о качестве условий оказания услуг организациями культуры (далее - оператор)";</w:t>
      </w:r>
    </w:p>
    <w:p w:rsidR="00573B91" w:rsidRDefault="00573B91">
      <w:pPr>
        <w:pStyle w:val="ConsPlusNormal"/>
        <w:spacing w:before="240"/>
        <w:ind w:firstLine="540"/>
        <w:jc w:val="both"/>
      </w:pPr>
      <w:hyperlink r:id="rId22" w:history="1">
        <w:r>
          <w:rPr>
            <w:color w:val="0000FF"/>
          </w:rPr>
          <w:t>абзац четвертый</w:t>
        </w:r>
      </w:hyperlink>
      <w:r>
        <w:t xml:space="preserve"> признать утратившим силу;</w:t>
      </w:r>
    </w:p>
    <w:p w:rsidR="00573B91" w:rsidRDefault="00573B91">
      <w:pPr>
        <w:pStyle w:val="ConsPlusNormal"/>
        <w:spacing w:before="240"/>
        <w:ind w:firstLine="540"/>
        <w:jc w:val="both"/>
      </w:pPr>
      <w:hyperlink r:id="rId23" w:history="1">
        <w:r>
          <w:rPr>
            <w:color w:val="0000FF"/>
          </w:rPr>
          <w:t>абзац пятый</w:t>
        </w:r>
      </w:hyperlink>
      <w:r>
        <w:t xml:space="preserve"> после слова "качества" дополнить словом "условий";</w:t>
      </w:r>
    </w:p>
    <w:p w:rsidR="00573B91" w:rsidRDefault="00573B91">
      <w:pPr>
        <w:pStyle w:val="ConsPlusNormal"/>
        <w:spacing w:before="240"/>
        <w:ind w:firstLine="540"/>
        <w:jc w:val="both"/>
      </w:pPr>
      <w:hyperlink r:id="rId24" w:history="1">
        <w:r>
          <w:rPr>
            <w:color w:val="0000FF"/>
          </w:rPr>
          <w:t>абзац шестой</w:t>
        </w:r>
      </w:hyperlink>
      <w:r>
        <w:t xml:space="preserve"> после слов "оценки качества" дополнить словом "условий";</w:t>
      </w:r>
    </w:p>
    <w:p w:rsidR="00573B91" w:rsidRDefault="00573B91">
      <w:pPr>
        <w:pStyle w:val="ConsPlusNormal"/>
        <w:spacing w:before="240"/>
        <w:ind w:firstLine="540"/>
        <w:jc w:val="both"/>
      </w:pPr>
      <w:r>
        <w:t xml:space="preserve">н) в </w:t>
      </w:r>
      <w:hyperlink r:id="rId25" w:history="1">
        <w:r>
          <w:rPr>
            <w:color w:val="0000FF"/>
          </w:rPr>
          <w:t>части двенадцатой</w:t>
        </w:r>
      </w:hyperlink>
      <w:r>
        <w:t xml:space="preserve"> слова "по сбору, обобщению и анализу информации о качестве оказания" заменить словами "по сбору и обобщению информации о качестве условий оказания", слова "за проведение независимой оценки качества оказания" заменить словами "за сбор и обобщение информации о качестве условий оказания";</w:t>
      </w:r>
    </w:p>
    <w:p w:rsidR="00573B91" w:rsidRDefault="00573B91">
      <w:pPr>
        <w:pStyle w:val="ConsPlusNormal"/>
        <w:spacing w:before="240"/>
        <w:ind w:firstLine="540"/>
        <w:jc w:val="both"/>
      </w:pPr>
      <w:r>
        <w:t xml:space="preserve">о) в </w:t>
      </w:r>
      <w:hyperlink r:id="rId26" w:history="1">
        <w:r>
          <w:rPr>
            <w:color w:val="0000FF"/>
          </w:rPr>
          <w:t>части тринадцатой</w:t>
        </w:r>
      </w:hyperlink>
      <w:r>
        <w:t xml:space="preserve"> после слова "качества" дополнить словом "условий", слова "в месячный срок" заменить словами "в течение одного месяца с даты ее поступления", дополнить словами "и оценке деятельности их руководителей";</w:t>
      </w:r>
    </w:p>
    <w:p w:rsidR="00573B91" w:rsidRDefault="00573B91">
      <w:pPr>
        <w:pStyle w:val="ConsPlusNormal"/>
        <w:spacing w:before="240"/>
        <w:ind w:firstLine="540"/>
        <w:jc w:val="both"/>
      </w:pPr>
      <w:r>
        <w:t xml:space="preserve">п) </w:t>
      </w:r>
      <w:hyperlink r:id="rId27" w:history="1">
        <w:r>
          <w:rPr>
            <w:color w:val="0000FF"/>
          </w:rPr>
          <w:t>абзац первый части четырнадцатой</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р) в </w:t>
      </w:r>
      <w:hyperlink r:id="rId28" w:history="1">
        <w:r>
          <w:rPr>
            <w:color w:val="0000FF"/>
          </w:rPr>
          <w:t>части пятнадцатой</w:t>
        </w:r>
      </w:hyperlink>
      <w:r>
        <w:t xml:space="preserve"> слова "независимой оценки качества оказания услуг организациями культуры" заменить словами "независимой оценки качества условий оказания услуг организациями культуры, включая единые требования к такой информации,";</w:t>
      </w:r>
    </w:p>
    <w:p w:rsidR="00573B91" w:rsidRDefault="00573B91">
      <w:pPr>
        <w:pStyle w:val="ConsPlusNormal"/>
        <w:spacing w:before="240"/>
        <w:ind w:firstLine="540"/>
        <w:jc w:val="both"/>
      </w:pPr>
      <w:r>
        <w:t xml:space="preserve">с) </w:t>
      </w:r>
      <w:hyperlink r:id="rId29" w:history="1">
        <w:r>
          <w:rPr>
            <w:color w:val="0000FF"/>
          </w:rPr>
          <w:t>часть шестнадцатую</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т) </w:t>
      </w:r>
      <w:hyperlink r:id="rId30" w:history="1">
        <w:r>
          <w:rPr>
            <w:color w:val="0000FF"/>
          </w:rPr>
          <w:t>дополнить</w:t>
        </w:r>
      </w:hyperlink>
      <w:r>
        <w:t xml:space="preserve"> частью семнадцатой следующего содержания:</w:t>
      </w:r>
    </w:p>
    <w:p w:rsidR="00573B91" w:rsidRDefault="00573B91">
      <w:pPr>
        <w:pStyle w:val="ConsPlusNormal"/>
        <w:spacing w:before="240"/>
        <w:ind w:firstLine="540"/>
        <w:jc w:val="both"/>
      </w:pPr>
      <w:r>
        <w:t>"Руководители государственных и муниципальных организаций культуры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культуры, в соответствии с трудовым законодательством. В трудовых договорах с руководителями указанных организаций культуры в показатели эффективности работы руководителей включаются результаты независимой оценки качества условий оказания услуг организациями культуры и выполнения плана по устранению недостатков, выявленных в ходе такой оценки.";</w:t>
      </w:r>
    </w:p>
    <w:p w:rsidR="00573B91" w:rsidRDefault="00573B91">
      <w:pPr>
        <w:pStyle w:val="ConsPlusNormal"/>
        <w:spacing w:before="240"/>
        <w:ind w:firstLine="540"/>
        <w:jc w:val="both"/>
      </w:pPr>
      <w:r>
        <w:t xml:space="preserve">у) </w:t>
      </w:r>
      <w:hyperlink r:id="rId31" w:history="1">
        <w:r>
          <w:rPr>
            <w:color w:val="0000FF"/>
          </w:rPr>
          <w:t>дополнить</w:t>
        </w:r>
      </w:hyperlink>
      <w:r>
        <w:t xml:space="preserve"> частью восемнадцатой следующего содержания:</w:t>
      </w:r>
    </w:p>
    <w:p w:rsidR="00573B91" w:rsidRDefault="00573B91">
      <w:pPr>
        <w:pStyle w:val="ConsPlusNormal"/>
        <w:spacing w:before="240"/>
        <w:ind w:firstLine="540"/>
        <w:jc w:val="both"/>
      </w:pPr>
      <w:r>
        <w:t xml:space="preserve">"Результаты независимой оценки качества условий оказания услуг организациями культуры учитываются при оценке эффективности деятельности руководителя уполномоченного федерального органа исполнительной власти, высших должностных лиц </w:t>
      </w:r>
      <w:r>
        <w:lastRenderedPageBreak/>
        <w:t>(руководителей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573B91" w:rsidRDefault="00573B91">
      <w:pPr>
        <w:pStyle w:val="ConsPlusNormal"/>
        <w:spacing w:before="240"/>
        <w:ind w:firstLine="540"/>
        <w:jc w:val="both"/>
      </w:pPr>
      <w:r>
        <w:t xml:space="preserve">2) в </w:t>
      </w:r>
      <w:hyperlink r:id="rId32" w:history="1">
        <w:r>
          <w:rPr>
            <w:color w:val="0000FF"/>
          </w:rPr>
          <w:t>статье 36.2</w:t>
        </w:r>
      </w:hyperlink>
      <w:r>
        <w:t>:</w:t>
      </w:r>
    </w:p>
    <w:p w:rsidR="00573B91" w:rsidRDefault="00573B91">
      <w:pPr>
        <w:pStyle w:val="ConsPlusNormal"/>
        <w:spacing w:before="240"/>
        <w:ind w:firstLine="540"/>
        <w:jc w:val="both"/>
      </w:pPr>
      <w:r>
        <w:t xml:space="preserve">а) в </w:t>
      </w:r>
      <w:hyperlink r:id="rId33" w:history="1">
        <w:r>
          <w:rPr>
            <w:color w:val="0000FF"/>
          </w:rPr>
          <w:t>части первой</w:t>
        </w:r>
      </w:hyperlink>
      <w:r>
        <w:t>:</w:t>
      </w:r>
    </w:p>
    <w:p w:rsidR="00573B91" w:rsidRDefault="00573B91">
      <w:pPr>
        <w:pStyle w:val="ConsPlusNormal"/>
        <w:spacing w:before="240"/>
        <w:ind w:firstLine="540"/>
        <w:jc w:val="both"/>
      </w:pPr>
      <w:hyperlink r:id="rId34" w:history="1">
        <w:r>
          <w:rPr>
            <w:color w:val="0000FF"/>
          </w:rPr>
          <w:t>абзац первый</w:t>
        </w:r>
      </w:hyperlink>
      <w:r>
        <w:t xml:space="preserve"> изложить в следующей редакции:</w:t>
      </w:r>
    </w:p>
    <w:p w:rsidR="00573B91" w:rsidRDefault="00573B91">
      <w:pPr>
        <w:pStyle w:val="ConsPlusNormal"/>
        <w:spacing w:before="240"/>
        <w:ind w:firstLine="540"/>
        <w:jc w:val="both"/>
      </w:pPr>
      <w:r>
        <w:t>"Организации культуры, указанные в части шестой статьи 36.1 настоящих Основ, обеспечивают открытость и доступность следующей информации:";</w:t>
      </w:r>
    </w:p>
    <w:p w:rsidR="00573B91" w:rsidRDefault="00573B91">
      <w:pPr>
        <w:pStyle w:val="ConsPlusNormal"/>
        <w:spacing w:before="240"/>
        <w:ind w:firstLine="540"/>
        <w:jc w:val="both"/>
      </w:pPr>
      <w:hyperlink r:id="rId35" w:history="1">
        <w:r>
          <w:rPr>
            <w:color w:val="0000FF"/>
          </w:rPr>
          <w:t>абзац десятый</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б) </w:t>
      </w:r>
      <w:hyperlink r:id="rId36" w:history="1">
        <w:r>
          <w:rPr>
            <w:color w:val="0000FF"/>
          </w:rPr>
          <w:t>часть третью</w:t>
        </w:r>
      </w:hyperlink>
      <w:r>
        <w:t xml:space="preserve"> после слова "качестве" дополнить словом "условий";</w:t>
      </w:r>
    </w:p>
    <w:p w:rsidR="00573B91" w:rsidRDefault="00573B91">
      <w:pPr>
        <w:pStyle w:val="ConsPlusNormal"/>
        <w:spacing w:before="240"/>
        <w:ind w:firstLine="540"/>
        <w:jc w:val="both"/>
      </w:pPr>
      <w:r>
        <w:t xml:space="preserve">3) </w:t>
      </w:r>
      <w:hyperlink r:id="rId37" w:history="1">
        <w:r>
          <w:rPr>
            <w:color w:val="0000FF"/>
          </w:rPr>
          <w:t>абзац двадцатый статьи 37</w:t>
        </w:r>
      </w:hyperlink>
      <w:r>
        <w:t xml:space="preserve"> изложить в следующей редакции:</w:t>
      </w:r>
    </w:p>
    <w:p w:rsidR="00573B91" w:rsidRDefault="00573B91">
      <w:pPr>
        <w:pStyle w:val="ConsPlusNormal"/>
        <w:spacing w:before="240"/>
        <w:ind w:firstLine="540"/>
        <w:jc w:val="both"/>
      </w:pPr>
      <w:r>
        <w:t>"создание условий для организации проведения независимой оценки качества условий оказания услуг организациями культуры;";</w:t>
      </w:r>
    </w:p>
    <w:p w:rsidR="00573B91" w:rsidRDefault="00573B91">
      <w:pPr>
        <w:pStyle w:val="ConsPlusNormal"/>
        <w:spacing w:before="240"/>
        <w:ind w:firstLine="540"/>
        <w:jc w:val="both"/>
      </w:pPr>
      <w:r>
        <w:t xml:space="preserve">4) </w:t>
      </w:r>
      <w:hyperlink r:id="rId38" w:history="1">
        <w:r>
          <w:rPr>
            <w:color w:val="0000FF"/>
          </w:rPr>
          <w:t>абзац восьмой части первой статьи 39</w:t>
        </w:r>
      </w:hyperlink>
      <w:r>
        <w:t xml:space="preserve"> изложить в следующей редакции:</w:t>
      </w:r>
    </w:p>
    <w:p w:rsidR="00573B91" w:rsidRDefault="00573B91">
      <w:pPr>
        <w:pStyle w:val="ConsPlusNormal"/>
        <w:spacing w:before="240"/>
        <w:ind w:firstLine="540"/>
        <w:jc w:val="both"/>
      </w:pPr>
      <w:r>
        <w:t>"создание условий для организации проведения независимой оценки качества условий оказания услуг организациями культуры;".</w:t>
      </w:r>
    </w:p>
    <w:p w:rsidR="00573B91" w:rsidRDefault="00573B91">
      <w:pPr>
        <w:pStyle w:val="ConsPlusNormal"/>
        <w:jc w:val="both"/>
      </w:pPr>
    </w:p>
    <w:p w:rsidR="00573B91" w:rsidRDefault="00573B91">
      <w:pPr>
        <w:pStyle w:val="ConsPlusTitle"/>
        <w:ind w:firstLine="540"/>
        <w:jc w:val="both"/>
        <w:outlineLvl w:val="0"/>
      </w:pPr>
      <w:r>
        <w:t>Статья 2</w:t>
      </w:r>
    </w:p>
    <w:p w:rsidR="00573B91" w:rsidRDefault="00573B91">
      <w:pPr>
        <w:pStyle w:val="ConsPlusNormal"/>
        <w:jc w:val="both"/>
      </w:pPr>
    </w:p>
    <w:p w:rsidR="00573B91" w:rsidRDefault="00573B91">
      <w:pPr>
        <w:pStyle w:val="ConsPlusNormal"/>
        <w:ind w:firstLine="540"/>
        <w:jc w:val="both"/>
      </w:pPr>
      <w:r>
        <w:t xml:space="preserve">Внести в Федеральный </w:t>
      </w:r>
      <w:hyperlink r:id="rId39" w:history="1">
        <w:r>
          <w:rPr>
            <w:color w:val="0000FF"/>
          </w:rPr>
          <w:t>закон</w:t>
        </w:r>
      </w:hyperlink>
      <w:r>
        <w:t xml:space="preserve"> от 24 ноября 1995 года N 181-ФЗ "О социальной защите инвалидов в Российской Федерации" (Собрание законодательства Российской Федерации, 1995, N 48, ст. 4563; 1999, N 29, ст. 3693; 2002, N 22, ст. 2026; 2003, N 2, ст. 167; N 43, ст. 4108; 2004, N 35, ст. 3607; 2008, N 30, ст. 3616; 2011, N 30, ст. 4596; 2012, N 29, ст. 3990; 2013, N 27, ст. 3460; 2014, N 49, ст. 6928; 2016, N 1, ст. 14; 2017, N 24, ст. 3485) следующие изменения:</w:t>
      </w:r>
    </w:p>
    <w:p w:rsidR="00573B91" w:rsidRDefault="00573B91">
      <w:pPr>
        <w:pStyle w:val="ConsPlusNormal"/>
        <w:spacing w:before="240"/>
        <w:ind w:firstLine="540"/>
        <w:jc w:val="both"/>
      </w:pPr>
      <w:r>
        <w:t xml:space="preserve">1) </w:t>
      </w:r>
      <w:hyperlink r:id="rId40" w:history="1">
        <w:r>
          <w:rPr>
            <w:color w:val="0000FF"/>
          </w:rPr>
          <w:t>статью 4</w:t>
        </w:r>
      </w:hyperlink>
      <w:r>
        <w:t xml:space="preserve"> дополнить пунктом 12.1 следующего содержания:</w:t>
      </w:r>
    </w:p>
    <w:p w:rsidR="00573B91" w:rsidRDefault="00573B91">
      <w:pPr>
        <w:pStyle w:val="ConsPlusNormal"/>
        <w:spacing w:before="240"/>
        <w:ind w:firstLine="540"/>
        <w:jc w:val="both"/>
      </w:pPr>
      <w:r>
        <w:t>"12.1) создание условий для проведения независимой оценки качества условий оказания услуг федеральными учреждениями медико-социальной экспертизы;";</w:t>
      </w:r>
    </w:p>
    <w:p w:rsidR="00573B91" w:rsidRDefault="00573B91">
      <w:pPr>
        <w:pStyle w:val="ConsPlusNormal"/>
        <w:spacing w:before="240"/>
        <w:ind w:firstLine="540"/>
        <w:jc w:val="both"/>
      </w:pPr>
      <w:r>
        <w:t xml:space="preserve">2) в </w:t>
      </w:r>
      <w:hyperlink r:id="rId41" w:history="1">
        <w:r>
          <w:rPr>
            <w:color w:val="0000FF"/>
          </w:rPr>
          <w:t>статье 8</w:t>
        </w:r>
      </w:hyperlink>
      <w:r>
        <w:t>:</w:t>
      </w:r>
    </w:p>
    <w:p w:rsidR="00573B91" w:rsidRDefault="00573B91">
      <w:pPr>
        <w:pStyle w:val="ConsPlusNormal"/>
        <w:spacing w:before="240"/>
        <w:ind w:firstLine="540"/>
        <w:jc w:val="both"/>
      </w:pPr>
      <w:r>
        <w:t xml:space="preserve">а) </w:t>
      </w:r>
      <w:hyperlink r:id="rId42" w:history="1">
        <w:r>
          <w:rPr>
            <w:color w:val="0000FF"/>
          </w:rPr>
          <w:t>часть первую</w:t>
        </w:r>
      </w:hyperlink>
      <w:r>
        <w:t xml:space="preserve"> изложить в следующей редакции:</w:t>
      </w:r>
    </w:p>
    <w:p w:rsidR="00573B91" w:rsidRDefault="00573B91">
      <w:pPr>
        <w:pStyle w:val="ConsPlusNormal"/>
        <w:spacing w:before="240"/>
        <w:ind w:firstLine="540"/>
        <w:jc w:val="both"/>
      </w:pPr>
      <w:r>
        <w:t>"Медико-социальная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социальной защиты населения. Порядок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73B91" w:rsidRDefault="00573B91">
      <w:pPr>
        <w:pStyle w:val="ConsPlusNormal"/>
        <w:spacing w:before="240"/>
        <w:ind w:firstLine="540"/>
        <w:jc w:val="both"/>
      </w:pPr>
      <w:r>
        <w:lastRenderedPageBreak/>
        <w:t xml:space="preserve">б) </w:t>
      </w:r>
      <w:hyperlink r:id="rId43" w:history="1">
        <w:r>
          <w:rPr>
            <w:color w:val="0000FF"/>
          </w:rPr>
          <w:t>часть третью</w:t>
        </w:r>
      </w:hyperlink>
      <w:r>
        <w:t xml:space="preserve"> дополнить пунктом 8 следующего содержания:</w:t>
      </w:r>
    </w:p>
    <w:p w:rsidR="00573B91" w:rsidRDefault="00573B91">
      <w:pPr>
        <w:pStyle w:val="ConsPlusNormal"/>
        <w:spacing w:before="240"/>
        <w:ind w:firstLine="540"/>
        <w:jc w:val="both"/>
      </w:pPr>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573B91" w:rsidRDefault="00573B91">
      <w:pPr>
        <w:pStyle w:val="ConsPlusNormal"/>
        <w:spacing w:before="240"/>
        <w:ind w:firstLine="540"/>
        <w:jc w:val="both"/>
      </w:pPr>
      <w:r>
        <w:t xml:space="preserve">в) </w:t>
      </w:r>
      <w:hyperlink r:id="rId44" w:history="1">
        <w:r>
          <w:rPr>
            <w:color w:val="0000FF"/>
          </w:rPr>
          <w:t>дополнить</w:t>
        </w:r>
      </w:hyperlink>
      <w:r>
        <w:t xml:space="preserve"> частями пятой - седьмой следующего содержания:</w:t>
      </w:r>
    </w:p>
    <w:p w:rsidR="00573B91" w:rsidRDefault="00573B91">
      <w:pPr>
        <w:pStyle w:val="ConsPlusNormal"/>
        <w:spacing w:before="240"/>
        <w:ind w:firstLine="540"/>
        <w:jc w:val="both"/>
      </w:pPr>
      <w:r>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573B91" w:rsidRDefault="00573B91">
      <w:pPr>
        <w:pStyle w:val="ConsPlusNormal"/>
        <w:spacing w:before="240"/>
        <w:ind w:firstLine="540"/>
        <w:jc w:val="both"/>
      </w:pPr>
      <w:r>
        <w:t>Федеральное учреждение медико-социальной экспертизы обеспечивает открытость и доступность следующей информации:</w:t>
      </w:r>
    </w:p>
    <w:p w:rsidR="00573B91" w:rsidRDefault="00573B91">
      <w:pPr>
        <w:pStyle w:val="ConsPlusNormal"/>
        <w:spacing w:before="240"/>
        <w:ind w:firstLine="540"/>
        <w:jc w:val="both"/>
      </w:pPr>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573B91" w:rsidRDefault="00573B91">
      <w:pPr>
        <w:pStyle w:val="ConsPlusNormal"/>
        <w:spacing w:before="240"/>
        <w:ind w:firstLine="540"/>
        <w:jc w:val="both"/>
      </w:pPr>
      <w:r>
        <w:t>2) структура федерального учреждения медико-социальной экспертизы;</w:t>
      </w:r>
    </w:p>
    <w:p w:rsidR="00573B91" w:rsidRDefault="00573B91">
      <w:pPr>
        <w:pStyle w:val="ConsPlusNormal"/>
        <w:spacing w:before="240"/>
        <w:ind w:firstLine="540"/>
        <w:jc w:val="both"/>
      </w:pPr>
      <w:r>
        <w:t>3) порядок оказания услуг федеральным учреждением медико-социальной экспертизы;</w:t>
      </w:r>
    </w:p>
    <w:p w:rsidR="00573B91" w:rsidRDefault="00573B91">
      <w:pPr>
        <w:pStyle w:val="ConsPlusNormal"/>
        <w:spacing w:before="24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573B91" w:rsidRDefault="00573B91">
      <w:pPr>
        <w:pStyle w:val="ConsPlusNormal"/>
        <w:spacing w:before="24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rsidR="00573B91" w:rsidRDefault="00573B91">
      <w:pPr>
        <w:pStyle w:val="ConsPlusNormal"/>
        <w:spacing w:before="240"/>
        <w:ind w:firstLine="540"/>
        <w:jc w:val="both"/>
      </w:pPr>
      <w:r>
        <w:t>6) копия устава федерального учреждения медико-социальной экспертизы;</w:t>
      </w:r>
    </w:p>
    <w:p w:rsidR="00573B91" w:rsidRDefault="00573B91">
      <w:pPr>
        <w:pStyle w:val="ConsPlusNormal"/>
        <w:spacing w:before="24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rsidR="00573B91" w:rsidRDefault="00573B91">
      <w:pPr>
        <w:pStyle w:val="ConsPlusNormal"/>
        <w:spacing w:before="24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rsidR="00573B91" w:rsidRDefault="00573B91">
      <w:pPr>
        <w:pStyle w:val="ConsPlusNormal"/>
        <w:spacing w:before="240"/>
        <w:ind w:firstLine="540"/>
        <w:jc w:val="both"/>
      </w:pPr>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573B91" w:rsidRDefault="00573B91">
      <w:pPr>
        <w:pStyle w:val="ConsPlusNormal"/>
        <w:spacing w:before="240"/>
        <w:ind w:firstLine="540"/>
        <w:jc w:val="both"/>
      </w:pPr>
      <w:r>
        <w:t xml:space="preserve">Информация, указанная в части шестой настоящей статьи, размещается на </w:t>
      </w:r>
      <w:r>
        <w:lastRenderedPageBreak/>
        <w:t>официальных сайтах федеральных учреждений медико-социальной экспертизы в сети "Интернет" в соответствии с требованиями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73B91" w:rsidRDefault="00573B91">
      <w:pPr>
        <w:pStyle w:val="ConsPlusNormal"/>
        <w:spacing w:before="240"/>
        <w:ind w:firstLine="540"/>
        <w:jc w:val="both"/>
      </w:pPr>
      <w:r>
        <w:t xml:space="preserve">3) </w:t>
      </w:r>
      <w:hyperlink r:id="rId45" w:history="1">
        <w:r>
          <w:rPr>
            <w:color w:val="0000FF"/>
          </w:rPr>
          <w:t>главу II</w:t>
        </w:r>
      </w:hyperlink>
      <w:r>
        <w:t xml:space="preserve"> дополнить статьей 8.1 следующего содержания:</w:t>
      </w:r>
    </w:p>
    <w:p w:rsidR="00573B91" w:rsidRDefault="00573B91">
      <w:pPr>
        <w:pStyle w:val="ConsPlusNormal"/>
        <w:jc w:val="both"/>
      </w:pPr>
    </w:p>
    <w:p w:rsidR="00573B91" w:rsidRDefault="00573B91">
      <w:pPr>
        <w:pStyle w:val="ConsPlusNormal"/>
        <w:ind w:firstLine="540"/>
        <w:jc w:val="both"/>
      </w:pPr>
      <w:r>
        <w:t>"Статья 8.1. Независимая оценка качества условий оказания услуг федеральными учреждениями медико-социальной экспертизы</w:t>
      </w:r>
    </w:p>
    <w:p w:rsidR="00573B91" w:rsidRDefault="00573B91">
      <w:pPr>
        <w:pStyle w:val="ConsPlusNormal"/>
        <w:jc w:val="both"/>
      </w:pPr>
    </w:p>
    <w:p w:rsidR="00573B91" w:rsidRDefault="00573B91">
      <w:pPr>
        <w:pStyle w:val="ConsPlusNormal"/>
        <w:ind w:firstLine="540"/>
        <w:jc w:val="both"/>
      </w:pPr>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573B91" w:rsidRDefault="00573B91">
      <w:pPr>
        <w:pStyle w:val="ConsPlusNormal"/>
        <w:spacing w:before="240"/>
        <w:ind w:firstLine="540"/>
        <w:jc w:val="both"/>
      </w:pPr>
      <w: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573B91" w:rsidRDefault="00573B91">
      <w:pPr>
        <w:pStyle w:val="ConsPlusNormal"/>
        <w:spacing w:before="240"/>
        <w:ind w:firstLine="540"/>
        <w:jc w:val="both"/>
      </w:pPr>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573B91" w:rsidRDefault="00573B91">
      <w:pPr>
        <w:pStyle w:val="ConsPlusNormal"/>
        <w:spacing w:before="24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573B91" w:rsidRDefault="00573B91">
      <w:pPr>
        <w:pStyle w:val="ConsPlusNormal"/>
        <w:spacing w:before="240"/>
        <w:ind w:firstLine="540"/>
        <w:jc w:val="both"/>
      </w:pPr>
      <w:r>
        <w:t xml:space="preserve">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w:t>
      </w:r>
      <w:r>
        <w:lastRenderedPageBreak/>
        <w:t>оказания услуг федеральными учреждениями медико-социальной экспертизы (далее - общественный совет по независимой оценке качества).</w:t>
      </w:r>
    </w:p>
    <w:p w:rsidR="00573B91" w:rsidRDefault="00573B91">
      <w:pPr>
        <w:pStyle w:val="ConsPlusNormal"/>
        <w:spacing w:before="240"/>
        <w:ind w:firstLine="540"/>
        <w:jc w:val="both"/>
      </w:pPr>
      <w:r>
        <w:t>Показатели,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573B91" w:rsidRDefault="00573B91">
      <w:pPr>
        <w:pStyle w:val="ConsPlusNormal"/>
        <w:spacing w:before="240"/>
        <w:ind w:firstLine="540"/>
        <w:jc w:val="both"/>
      </w:pPr>
      <w:r>
        <w:t>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573B91" w:rsidRDefault="00573B91">
      <w:pPr>
        <w:pStyle w:val="ConsPlusNormal"/>
        <w:spacing w:before="240"/>
        <w:ind w:firstLine="540"/>
        <w:jc w:val="both"/>
      </w:pPr>
      <w:r>
        <w:t>Положение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73B91" w:rsidRDefault="00573B91">
      <w:pPr>
        <w:pStyle w:val="ConsPlusNormal"/>
        <w:spacing w:before="240"/>
        <w:ind w:firstLine="540"/>
        <w:jc w:val="both"/>
      </w:pPr>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573B91" w:rsidRDefault="00573B91">
      <w:pPr>
        <w:pStyle w:val="ConsPlusNormal"/>
        <w:spacing w:before="240"/>
        <w:ind w:firstLine="540"/>
        <w:jc w:val="both"/>
      </w:pPr>
      <w:r>
        <w:t>Общественный совет по независимой оценке качества:</w:t>
      </w:r>
    </w:p>
    <w:p w:rsidR="00573B91" w:rsidRDefault="00573B91">
      <w:pPr>
        <w:pStyle w:val="ConsPlusNormal"/>
        <w:spacing w:before="24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573B91" w:rsidRDefault="00573B91">
      <w:pPr>
        <w:pStyle w:val="ConsPlusNormal"/>
        <w:spacing w:before="24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573B91" w:rsidRDefault="00573B91">
      <w:pPr>
        <w:pStyle w:val="ConsPlusNormal"/>
        <w:spacing w:before="240"/>
        <w:ind w:firstLine="540"/>
        <w:jc w:val="both"/>
      </w:pPr>
      <w:r>
        <w:t xml:space="preserve">3) осуществляет независимую оценку качества условий оказания услуг федеральными учреждениями медико-социальной экспертизы с учетом информации, </w:t>
      </w:r>
      <w:r>
        <w:lastRenderedPageBreak/>
        <w:t>предоставленной оператором;</w:t>
      </w:r>
    </w:p>
    <w:p w:rsidR="00573B91" w:rsidRDefault="00573B91">
      <w:pPr>
        <w:pStyle w:val="ConsPlusNormal"/>
        <w:spacing w:before="240"/>
        <w:ind w:firstLine="540"/>
        <w:jc w:val="both"/>
      </w:pPr>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573B91" w:rsidRDefault="00573B91">
      <w:pPr>
        <w:pStyle w:val="ConsPlusNormal"/>
        <w:spacing w:before="240"/>
        <w:ind w:firstLine="540"/>
        <w:jc w:val="both"/>
      </w:pPr>
      <w:r>
        <w:t>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573B91" w:rsidRDefault="00573B91">
      <w:pPr>
        <w:pStyle w:val="ConsPlusNormal"/>
        <w:spacing w:before="240"/>
        <w:ind w:firstLine="540"/>
        <w:jc w:val="both"/>
      </w:pPr>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573B91" w:rsidRDefault="00573B91">
      <w:pPr>
        <w:pStyle w:val="ConsPlusNormal"/>
        <w:spacing w:before="240"/>
        <w:ind w:firstLine="540"/>
        <w:jc w:val="both"/>
      </w:pPr>
      <w:r>
        <w:t>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573B91" w:rsidRDefault="00573B91">
      <w:pPr>
        <w:pStyle w:val="ConsPlusNormal"/>
        <w:spacing w:before="24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573B91" w:rsidRDefault="00573B91">
      <w:pPr>
        <w:pStyle w:val="ConsPlusNormal"/>
        <w:spacing w:before="240"/>
        <w:ind w:firstLine="540"/>
        <w:jc w:val="both"/>
      </w:pPr>
      <w:r>
        <w:lastRenderedPageBreak/>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573B91" w:rsidRDefault="00573B91">
      <w:pPr>
        <w:pStyle w:val="ConsPlusNormal"/>
        <w:spacing w:before="240"/>
        <w:ind w:firstLine="540"/>
        <w:jc w:val="both"/>
      </w:pPr>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573B91" w:rsidRDefault="00573B91">
      <w:pPr>
        <w:pStyle w:val="ConsPlusNormal"/>
        <w:spacing w:before="24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573B91" w:rsidRDefault="00573B91">
      <w:pPr>
        <w:pStyle w:val="ConsPlusNormal"/>
        <w:jc w:val="both"/>
      </w:pPr>
    </w:p>
    <w:p w:rsidR="00573B91" w:rsidRDefault="00573B91">
      <w:pPr>
        <w:pStyle w:val="ConsPlusTitle"/>
        <w:ind w:firstLine="540"/>
        <w:jc w:val="both"/>
        <w:outlineLvl w:val="0"/>
      </w:pPr>
      <w:r>
        <w:t>Статья 3</w:t>
      </w:r>
    </w:p>
    <w:p w:rsidR="00573B91" w:rsidRDefault="00573B91">
      <w:pPr>
        <w:pStyle w:val="ConsPlusNormal"/>
        <w:jc w:val="both"/>
      </w:pPr>
    </w:p>
    <w:p w:rsidR="00573B91" w:rsidRDefault="00573B91">
      <w:pPr>
        <w:pStyle w:val="ConsPlusNormal"/>
        <w:ind w:firstLine="540"/>
        <w:jc w:val="both"/>
      </w:pPr>
      <w:r>
        <w:t xml:space="preserve">Внести в Федеральный </w:t>
      </w:r>
      <w:hyperlink r:id="rId46" w:history="1">
        <w:r>
          <w:rPr>
            <w:color w:val="0000FF"/>
          </w:rPr>
          <w:t>закон</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1999, N 42, ст. 5005; 2003, N 27, ст. 2709; 2005, N 1, ст. 17, 25; 2006, N 1, ст. 10; N 23, ст. 2380; N 30, ст. 3287; N 31, ст. 3452; N 44, ст. 4537; N 50, ст. 5279; 2007, N 1, ст. 21; N 13, ст. 1464; N 21, ст. 2455; N 30, ст. 3747, 3805, 3808; N 43, ст. 5084; N 46, ст. 5553, 5556; 2008, N 29, ст. 3418; N 30, ст. 3613, 3616; N 48, ст. 5516; N 52, ст. 6236; 2009, N 48, ст. 5711; N 51, ст. 6163; 2010, N 15, ст. 1736; N 31, ст. 4160; N 41, ст. 5190; N 46, ст. 5918; N 47, ст. 6030, 6031; N 49, ст. 6409; N 52, ст. 6984; 2011, N 17, ст. 2310; N 27, ст. 3881; N 29, ст. 4283; N 30, ст. 4572, 4590, 4594; N 48, ст. 6727, 6732; N 49, ст. 7039, 7042; N 50, ст. 7359; 2012, N 10, ст. 1158, 1163; N 18, ст. 2126; N 31, ст. 4326; N 50, ст. 6957, 6967; N 53, ст. 7596; 2013, N 14, ст. 1663; N 19, ст. 2331; N 23, ст. 2875, 2876, 2878; N 27, ст. 3470, 3477; N 40, ст. 5034; N 43, ст. 5454; N 48, ст. 6165; N 51, ст. 6679, 6691; N 52, ст. 6981, 7010; 2014, N 11, ст. 1093; N 14, ст. 1562; N 22, ст. 2770; N 26, ст. 3371; N 30, ст. 4256, 4257; N 42, ст. 5615; N 43, ст. 5799; N 45, ст. 6138; 2015, N 1, ст. 11; N 13, ст. 1807, 1808; N 27, ст. 3947; N 29, ст. 4359; N 41, ст. 5628; 2016, N 23, ст. 3283; N 26, ст. 3866; N 27, ст. 4222; 2017, N 1, ст. 6; N 31, ст. 4828; N 45, ст. 6573) следующие изменения:</w:t>
      </w:r>
    </w:p>
    <w:p w:rsidR="00573B91" w:rsidRDefault="00573B91">
      <w:pPr>
        <w:pStyle w:val="ConsPlusNormal"/>
        <w:spacing w:before="240"/>
        <w:ind w:firstLine="540"/>
        <w:jc w:val="both"/>
      </w:pPr>
      <w:r>
        <w:t xml:space="preserve">1) </w:t>
      </w:r>
      <w:hyperlink r:id="rId47" w:history="1">
        <w:r>
          <w:rPr>
            <w:color w:val="0000FF"/>
          </w:rPr>
          <w:t>подпункт 79 пункта 2 статьи 26.3</w:t>
        </w:r>
      </w:hyperlink>
      <w:r>
        <w:t xml:space="preserve"> после слова "качества" дополнить словом "условий", дополнить словами ", включая координацию деятельности органов государственной власти субъектов Российской Федерации и органов местного самоуправления по организации работы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устранению недостатков, выявленных по результатам такой оценки";</w:t>
      </w:r>
    </w:p>
    <w:p w:rsidR="00573B91" w:rsidRDefault="00573B91">
      <w:pPr>
        <w:pStyle w:val="ConsPlusNormal"/>
        <w:spacing w:before="240"/>
        <w:ind w:firstLine="540"/>
        <w:jc w:val="both"/>
      </w:pPr>
      <w:r>
        <w:t xml:space="preserve">2) </w:t>
      </w:r>
      <w:hyperlink r:id="rId48" w:history="1">
        <w:r>
          <w:rPr>
            <w:color w:val="0000FF"/>
          </w:rPr>
          <w:t>статью 26.3-2</w:t>
        </w:r>
      </w:hyperlink>
      <w:r>
        <w:t xml:space="preserve"> дополнить пунктом 4 следующего содержания:</w:t>
      </w:r>
    </w:p>
    <w:p w:rsidR="00573B91" w:rsidRDefault="00573B91">
      <w:pPr>
        <w:pStyle w:val="ConsPlusNormal"/>
        <w:spacing w:before="240"/>
        <w:ind w:firstLine="540"/>
        <w:jc w:val="both"/>
      </w:pPr>
      <w:r>
        <w:t xml:space="preserve">"4. Высшее должностное лицо субъекта Российской Федерации (руководитель высшего исполнительного органа государственной власти субъекта Российской </w:t>
      </w:r>
      <w:r>
        <w:lastRenderedPageBreak/>
        <w:t>Федерации) ежегодно представляет в законодательный (представительный) орган государственной власти субъекта Российской Федерации обязательный публичный отчет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субъекта Российской Федерации и учредителем которых является субъект Российской Федерации, и принимаемых мерах по совершенствованию деятельности указанных организаций. В данном отчете также содержится информация о результатах независимой оценки качества условий оказания услуг организациями в сфере культуры, охраны здоровья, образования, которые расположены на территориях субъектов Российской Федерации и учредителями которых являются муниципальные образования соответствующего субъекта Российской Федерации. Данный отчет рассматривается с участием представителей общественной палаты субъекта Российской Федерации и общественного совета (общественных советов) по независимой оценке качества условий оказания услуг организациями в сфере культуры, охраны здоровья, образования, социального обслуживания. По результатам рассмотрения данного отчета законодательным (представительным) органом государственной власти субъекта Российской Федерации принимается решение, содержащее рекомендации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по улучшению организации работы соответствующих организаций. Публичный отчет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и принимаемых мерах по совершенствованию деятельности указанных организаций размещается на официальном сайте высшего исполнительного органа государственной власти субъекта Российской Федерации и на официальном сайте для размещения информации о государственных и муниципальных учреждениях в информационно-телекоммуникационной сети "Интернет".".</w:t>
      </w:r>
    </w:p>
    <w:p w:rsidR="00573B91" w:rsidRDefault="00573B91">
      <w:pPr>
        <w:pStyle w:val="ConsPlusNormal"/>
        <w:jc w:val="both"/>
      </w:pPr>
    </w:p>
    <w:p w:rsidR="00573B91" w:rsidRDefault="00573B91">
      <w:pPr>
        <w:pStyle w:val="ConsPlusTitle"/>
        <w:ind w:firstLine="540"/>
        <w:jc w:val="both"/>
        <w:outlineLvl w:val="0"/>
      </w:pPr>
      <w:r>
        <w:t>Статья 4</w:t>
      </w:r>
    </w:p>
    <w:p w:rsidR="00573B91" w:rsidRDefault="00573B91">
      <w:pPr>
        <w:pStyle w:val="ConsPlusNormal"/>
        <w:jc w:val="both"/>
      </w:pPr>
    </w:p>
    <w:p w:rsidR="00573B91" w:rsidRDefault="00573B91">
      <w:pPr>
        <w:pStyle w:val="ConsPlusNormal"/>
        <w:ind w:firstLine="540"/>
        <w:jc w:val="both"/>
      </w:pPr>
      <w:r>
        <w:t xml:space="preserve">Внести в Федеральный </w:t>
      </w:r>
      <w:hyperlink r:id="rId49" w:history="1">
        <w:r>
          <w:rPr>
            <w:color w:val="0000FF"/>
          </w:rPr>
          <w:t>закон</w:t>
        </w:r>
      </w:hyperlink>
      <w:r>
        <w:t xml:space="preserve"> от 6 октября 2003 года N 131-ФЗ "Об общих принципах организации местного самоуправления в Российской Федерации" (Собрание законодательства Российской Федерации, 2003, N 40, ст. 3822; 2007, N 1, ст. 21; N 43, ст. 5084; 2008, N 48, ст. 5517; N 52, ст. 6236; 2009, N 48, ст. 5733; N 52, ст. 6441; 2010, N 49, ст. 6409; 2011, N 50, ст. 7353; 2012, N 29, ст. 3990; N 31, ст. 4326; N 53, ст. 7596; 2013, N 27, ст. 3477; 2014, N 22, ст. 2770; N 26, ст. 3371; N 30, ст. 4218, 4257; 2015, N 13, ст. 1808; 2016, N 26, ст. 3866; 2017, N 31, ст. 4751) следующие изменения:</w:t>
      </w:r>
    </w:p>
    <w:p w:rsidR="00573B91" w:rsidRDefault="00573B91">
      <w:pPr>
        <w:pStyle w:val="ConsPlusNormal"/>
        <w:spacing w:before="240"/>
        <w:ind w:firstLine="540"/>
        <w:jc w:val="both"/>
      </w:pPr>
      <w:r>
        <w:t xml:space="preserve">1) </w:t>
      </w:r>
      <w:hyperlink r:id="rId50" w:history="1">
        <w:r>
          <w:rPr>
            <w:color w:val="0000FF"/>
          </w:rPr>
          <w:t>пункт 12 части 1 статьи 14.1</w:t>
        </w:r>
      </w:hyperlink>
      <w:r>
        <w:t xml:space="preserve"> признать утратившим силу;</w:t>
      </w:r>
    </w:p>
    <w:p w:rsidR="00573B91" w:rsidRDefault="00573B91">
      <w:pPr>
        <w:pStyle w:val="ConsPlusNormal"/>
        <w:spacing w:before="240"/>
        <w:ind w:firstLine="540"/>
        <w:jc w:val="both"/>
      </w:pPr>
      <w:r>
        <w:t xml:space="preserve">2) </w:t>
      </w:r>
      <w:hyperlink r:id="rId51" w:history="1">
        <w:r>
          <w:rPr>
            <w:color w:val="0000FF"/>
          </w:rPr>
          <w:t>пункт 13 части 1 статьи 15.1</w:t>
        </w:r>
      </w:hyperlink>
      <w:r>
        <w:t xml:space="preserve"> изложить в следующей редакции:</w:t>
      </w:r>
    </w:p>
    <w:p w:rsidR="00573B91" w:rsidRDefault="00573B91">
      <w:pPr>
        <w:pStyle w:val="ConsPlusNormal"/>
        <w:spacing w:before="240"/>
        <w:ind w:firstLine="540"/>
        <w:jc w:val="both"/>
      </w:pPr>
      <w: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73B91" w:rsidRDefault="00573B91">
      <w:pPr>
        <w:pStyle w:val="ConsPlusNormal"/>
        <w:spacing w:before="240"/>
        <w:ind w:firstLine="540"/>
        <w:jc w:val="both"/>
      </w:pPr>
      <w:r>
        <w:t xml:space="preserve">3) </w:t>
      </w:r>
      <w:hyperlink r:id="rId52" w:history="1">
        <w:r>
          <w:rPr>
            <w:color w:val="0000FF"/>
          </w:rPr>
          <w:t>пункт 13 части 1 статьи 16.1</w:t>
        </w:r>
      </w:hyperlink>
      <w:r>
        <w:t xml:space="preserve"> изложить в следующей редакции:</w:t>
      </w:r>
    </w:p>
    <w:p w:rsidR="00573B91" w:rsidRDefault="00573B91">
      <w:pPr>
        <w:pStyle w:val="ConsPlusNormal"/>
        <w:spacing w:before="240"/>
        <w:ind w:firstLine="540"/>
        <w:jc w:val="both"/>
      </w:pPr>
      <w:r>
        <w:t xml:space="preserve">"13) создание условий для организации проведения независимой оценки качества </w:t>
      </w:r>
      <w:r>
        <w:lastRenderedPageBreak/>
        <w:t>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573B91" w:rsidRDefault="00573B91">
      <w:pPr>
        <w:pStyle w:val="ConsPlusNormal"/>
        <w:jc w:val="both"/>
      </w:pPr>
    </w:p>
    <w:p w:rsidR="00573B91" w:rsidRDefault="00573B91">
      <w:pPr>
        <w:pStyle w:val="ConsPlusTitle"/>
        <w:ind w:firstLine="540"/>
        <w:jc w:val="both"/>
        <w:outlineLvl w:val="0"/>
      </w:pPr>
      <w:r>
        <w:t>Статья 5</w:t>
      </w:r>
    </w:p>
    <w:p w:rsidR="00573B91" w:rsidRDefault="00573B91">
      <w:pPr>
        <w:pStyle w:val="ConsPlusNormal"/>
        <w:jc w:val="both"/>
      </w:pPr>
    </w:p>
    <w:p w:rsidR="00573B91" w:rsidRDefault="00573B91">
      <w:pPr>
        <w:pStyle w:val="ConsPlusNormal"/>
        <w:ind w:firstLine="540"/>
        <w:jc w:val="both"/>
      </w:pPr>
      <w:hyperlink r:id="rId53" w:history="1">
        <w:r>
          <w:rPr>
            <w:color w:val="0000FF"/>
          </w:rPr>
          <w:t>Часть 1 статьи 20</w:t>
        </w:r>
      </w:hyperlink>
      <w:r>
        <w:t xml:space="preserve"> Федерального закона от 4 апреля 2005 года N 32-ФЗ "Об Общественной палате Российской Федерации" (Собрание законодательства Российской Федерации, 2005, N 15, ст. 1277; 2013, N 30, ст. 4068) дополнить словами ", а также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73B91" w:rsidRDefault="00573B91">
      <w:pPr>
        <w:pStyle w:val="ConsPlusNormal"/>
        <w:jc w:val="both"/>
      </w:pPr>
    </w:p>
    <w:p w:rsidR="00573B91" w:rsidRDefault="00573B91">
      <w:pPr>
        <w:pStyle w:val="ConsPlusTitle"/>
        <w:ind w:firstLine="540"/>
        <w:jc w:val="both"/>
        <w:outlineLvl w:val="0"/>
      </w:pPr>
      <w:r>
        <w:t>Статья 6</w:t>
      </w:r>
    </w:p>
    <w:p w:rsidR="00573B91" w:rsidRDefault="00573B91">
      <w:pPr>
        <w:pStyle w:val="ConsPlusNormal"/>
        <w:jc w:val="both"/>
      </w:pPr>
    </w:p>
    <w:p w:rsidR="00573B91" w:rsidRDefault="00573B91">
      <w:pPr>
        <w:pStyle w:val="ConsPlusNormal"/>
        <w:ind w:firstLine="540"/>
        <w:jc w:val="both"/>
      </w:pPr>
      <w:r>
        <w:t xml:space="preserve">Внести в Федеральный </w:t>
      </w:r>
      <w:hyperlink r:id="rId54" w:history="1">
        <w:r>
          <w:rPr>
            <w:color w:val="0000FF"/>
          </w:rPr>
          <w:t>закон</w:t>
        </w:r>
      </w:hyperlink>
      <w:r>
        <w:t xml:space="preserve"> от 21 ноября 2011 года N 323-ФЗ "Об основах охраны здоровья граждан в Российской Федерации" (Собрание законодательства Российской Федерации, 2011, N 48, ст. 6724; 2013, N 48, ст. 6165; 2014, N 30, ст. 4257; N 49, ст. 6927; 2015, N 10, ст. 1425; N 29, ст. 4397; 2016, N 1, ст. 9; N 15, ст. 2055; N 18, ст. 2488; N 27, ст. 4219; 2017, N 31, ст. 4791) следующие изменения:</w:t>
      </w:r>
    </w:p>
    <w:p w:rsidR="00573B91" w:rsidRDefault="00573B91">
      <w:pPr>
        <w:pStyle w:val="ConsPlusNormal"/>
        <w:spacing w:before="240"/>
        <w:ind w:firstLine="540"/>
        <w:jc w:val="both"/>
      </w:pPr>
      <w:r>
        <w:t xml:space="preserve">1) </w:t>
      </w:r>
      <w:hyperlink r:id="rId55" w:history="1">
        <w:r>
          <w:rPr>
            <w:color w:val="0000FF"/>
          </w:rPr>
          <w:t>пункт 20 части 2 статьи 14</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2) </w:t>
      </w:r>
      <w:hyperlink r:id="rId56" w:history="1">
        <w:r>
          <w:rPr>
            <w:color w:val="0000FF"/>
          </w:rPr>
          <w:t>пункт 18 части 1 статьи 16</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3) в </w:t>
      </w:r>
      <w:hyperlink r:id="rId57" w:history="1">
        <w:r>
          <w:rPr>
            <w:color w:val="0000FF"/>
          </w:rPr>
          <w:t>части 1 статьи 79</w:t>
        </w:r>
      </w:hyperlink>
      <w:r>
        <w:t>:</w:t>
      </w:r>
    </w:p>
    <w:p w:rsidR="00573B91" w:rsidRDefault="00573B91">
      <w:pPr>
        <w:pStyle w:val="ConsPlusNormal"/>
        <w:spacing w:before="240"/>
        <w:ind w:firstLine="540"/>
        <w:jc w:val="both"/>
      </w:pPr>
      <w:r>
        <w:t xml:space="preserve">а) </w:t>
      </w:r>
      <w:hyperlink r:id="rId58" w:history="1">
        <w:r>
          <w:rPr>
            <w:color w:val="0000FF"/>
          </w:rPr>
          <w:t>пункт 7</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б) </w:t>
      </w:r>
      <w:hyperlink r:id="rId59" w:history="1">
        <w:r>
          <w:rPr>
            <w:color w:val="0000FF"/>
          </w:rPr>
          <w:t>пункт 14</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4) в </w:t>
      </w:r>
      <w:hyperlink r:id="rId60" w:history="1">
        <w:r>
          <w:rPr>
            <w:color w:val="0000FF"/>
          </w:rPr>
          <w:t>статье 79.1</w:t>
        </w:r>
      </w:hyperlink>
      <w:r>
        <w:t>:</w:t>
      </w:r>
    </w:p>
    <w:p w:rsidR="00573B91" w:rsidRDefault="00573B91">
      <w:pPr>
        <w:pStyle w:val="ConsPlusNormal"/>
        <w:spacing w:before="240"/>
        <w:ind w:firstLine="540"/>
        <w:jc w:val="both"/>
      </w:pPr>
      <w:r>
        <w:t xml:space="preserve">а) </w:t>
      </w:r>
      <w:hyperlink r:id="rId61" w:history="1">
        <w:r>
          <w:rPr>
            <w:color w:val="0000FF"/>
          </w:rPr>
          <w:t>наименование</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б) в </w:t>
      </w:r>
      <w:hyperlink r:id="rId62" w:history="1">
        <w:r>
          <w:rPr>
            <w:color w:val="0000FF"/>
          </w:rPr>
          <w:t>части 1</w:t>
        </w:r>
      </w:hyperlink>
      <w:r>
        <w:t xml:space="preserve"> слова "качества оказания услуг медицинскими организациями" заменить словами "качества условий оказания услуг медицинскими организациями", слова "о качестве оказания услуг медицинскими организациями" заменить словами "о качестве условий оказания услуг медицинскими организациями";</w:t>
      </w:r>
    </w:p>
    <w:p w:rsidR="00573B91" w:rsidRDefault="00573B91">
      <w:pPr>
        <w:pStyle w:val="ConsPlusNormal"/>
        <w:spacing w:before="240"/>
        <w:ind w:firstLine="540"/>
        <w:jc w:val="both"/>
      </w:pPr>
      <w:r>
        <w:t xml:space="preserve">в) </w:t>
      </w:r>
      <w:hyperlink r:id="rId63" w:history="1">
        <w:r>
          <w:rPr>
            <w:color w:val="0000FF"/>
          </w:rPr>
          <w:t>часть 2</w:t>
        </w:r>
      </w:hyperlink>
      <w:r>
        <w:t xml:space="preserve"> изложить в следующей редакции:</w:t>
      </w:r>
    </w:p>
    <w:p w:rsidR="00573B91" w:rsidRDefault="00573B91">
      <w:pPr>
        <w:pStyle w:val="ConsPlusNormal"/>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573B91" w:rsidRDefault="00573B91">
      <w:pPr>
        <w:pStyle w:val="ConsPlusNormal"/>
        <w:spacing w:before="240"/>
        <w:ind w:firstLine="540"/>
        <w:jc w:val="both"/>
      </w:pPr>
      <w:r>
        <w:lastRenderedPageBreak/>
        <w:t xml:space="preserve">г) </w:t>
      </w:r>
      <w:hyperlink r:id="rId64" w:history="1">
        <w:r>
          <w:rPr>
            <w:color w:val="0000FF"/>
          </w:rPr>
          <w:t>часть 3</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д) </w:t>
      </w:r>
      <w:hyperlink r:id="rId65" w:history="1">
        <w:r>
          <w:rPr>
            <w:color w:val="0000FF"/>
          </w:rPr>
          <w:t>часть 4</w:t>
        </w:r>
      </w:hyperlink>
      <w:r>
        <w:t xml:space="preserve"> изложить в следующей редакции:</w:t>
      </w:r>
    </w:p>
    <w:p w:rsidR="00573B91" w:rsidRDefault="00573B91">
      <w:pPr>
        <w:pStyle w:val="ConsPlusNormal"/>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573B91" w:rsidRDefault="00573B91">
      <w:pPr>
        <w:pStyle w:val="ConsPlusNormal"/>
        <w:spacing w:before="240"/>
        <w:ind w:firstLine="540"/>
        <w:jc w:val="both"/>
      </w:pPr>
      <w: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Перечень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573B91" w:rsidRDefault="00573B91">
      <w:pPr>
        <w:pStyle w:val="ConsPlusNormal"/>
        <w:spacing w:before="240"/>
        <w:ind w:firstLine="540"/>
        <w:jc w:val="both"/>
      </w:pPr>
      <w:r>
        <w:t>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пункте 1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573B91" w:rsidRDefault="00573B91">
      <w:pPr>
        <w:pStyle w:val="ConsPlusNormal"/>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частью 2 статьи 16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пунктах 1 и 2 настоящей части, и утверждать их состав. Общественные палаты (советы) муниципальных образований информируют </w:t>
      </w:r>
      <w:r>
        <w:lastRenderedPageBreak/>
        <w:t>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573B91" w:rsidRDefault="00573B91">
      <w:pPr>
        <w:pStyle w:val="ConsPlusNormal"/>
        <w:spacing w:before="240"/>
        <w:ind w:firstLine="540"/>
        <w:jc w:val="both"/>
      </w:pPr>
      <w:r>
        <w:t xml:space="preserve">е) </w:t>
      </w:r>
      <w:hyperlink r:id="rId66" w:history="1">
        <w:r>
          <w:rPr>
            <w:color w:val="0000FF"/>
          </w:rPr>
          <w:t>часть 5</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ж) </w:t>
      </w:r>
      <w:hyperlink r:id="rId67" w:history="1">
        <w:r>
          <w:rPr>
            <w:color w:val="0000FF"/>
          </w:rPr>
          <w:t>часть 6</w:t>
        </w:r>
      </w:hyperlink>
      <w:r>
        <w:t xml:space="preserve"> изложить в следующей редакции:</w:t>
      </w:r>
    </w:p>
    <w:p w:rsidR="00573B91" w:rsidRDefault="00573B91">
      <w:pPr>
        <w:pStyle w:val="ConsPlusNormal"/>
        <w:spacing w:before="24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573B91" w:rsidRDefault="00573B91">
      <w:pPr>
        <w:pStyle w:val="ConsPlusNormal"/>
        <w:spacing w:before="240"/>
        <w:ind w:firstLine="540"/>
        <w:jc w:val="both"/>
      </w:pPr>
      <w:r>
        <w:t xml:space="preserve">з) </w:t>
      </w:r>
      <w:hyperlink r:id="rId68" w:history="1">
        <w:r>
          <w:rPr>
            <w:color w:val="0000FF"/>
          </w:rPr>
          <w:t>часть 7</w:t>
        </w:r>
      </w:hyperlink>
      <w:r>
        <w:t xml:space="preserve"> изложить в следующей редакции:</w:t>
      </w:r>
    </w:p>
    <w:p w:rsidR="00573B91" w:rsidRDefault="00573B91">
      <w:pPr>
        <w:pStyle w:val="ConsPlusNormal"/>
        <w:spacing w:before="240"/>
        <w:ind w:firstLine="540"/>
        <w:jc w:val="both"/>
      </w:pPr>
      <w:r>
        <w:t>"7. Положение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573B91" w:rsidRDefault="00573B91">
      <w:pPr>
        <w:pStyle w:val="ConsPlusNormal"/>
        <w:spacing w:before="240"/>
        <w:ind w:firstLine="540"/>
        <w:jc w:val="both"/>
      </w:pPr>
      <w:r>
        <w:t xml:space="preserve">и) </w:t>
      </w:r>
      <w:hyperlink r:id="rId69" w:history="1">
        <w:r>
          <w:rPr>
            <w:color w:val="0000FF"/>
          </w:rPr>
          <w:t>часть 8</w:t>
        </w:r>
      </w:hyperlink>
      <w:r>
        <w:t xml:space="preserve"> изложить в следующей редакции:</w:t>
      </w:r>
    </w:p>
    <w:p w:rsidR="00573B91" w:rsidRDefault="00573B91">
      <w:pPr>
        <w:pStyle w:val="ConsPlusNormal"/>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573B91" w:rsidRDefault="00573B91">
      <w:pPr>
        <w:pStyle w:val="ConsPlusNormal"/>
        <w:spacing w:before="240"/>
        <w:ind w:firstLine="540"/>
        <w:jc w:val="both"/>
      </w:pPr>
      <w:r>
        <w:t xml:space="preserve">к) в </w:t>
      </w:r>
      <w:hyperlink r:id="rId70" w:history="1">
        <w:r>
          <w:rPr>
            <w:color w:val="0000FF"/>
          </w:rPr>
          <w:t>части 9</w:t>
        </w:r>
      </w:hyperlink>
      <w:r>
        <w:t>:</w:t>
      </w:r>
    </w:p>
    <w:p w:rsidR="00573B91" w:rsidRDefault="00573B91">
      <w:pPr>
        <w:pStyle w:val="ConsPlusNormal"/>
        <w:spacing w:before="240"/>
        <w:ind w:firstLine="540"/>
        <w:jc w:val="both"/>
      </w:pPr>
      <w:hyperlink r:id="rId71" w:history="1">
        <w:r>
          <w:rPr>
            <w:color w:val="0000FF"/>
          </w:rPr>
          <w:t>абзац первый</w:t>
        </w:r>
      </w:hyperlink>
      <w:r>
        <w:t xml:space="preserve"> изложить в следующей редакции:</w:t>
      </w:r>
    </w:p>
    <w:p w:rsidR="00573B91" w:rsidRDefault="00573B91">
      <w:pPr>
        <w:pStyle w:val="ConsPlusNormal"/>
        <w:spacing w:before="240"/>
        <w:ind w:firstLine="540"/>
        <w:jc w:val="both"/>
      </w:pPr>
      <w:r>
        <w:t>"9. Общественные советы по независимой оценке качества:";</w:t>
      </w:r>
    </w:p>
    <w:p w:rsidR="00573B91" w:rsidRDefault="00573B91">
      <w:pPr>
        <w:pStyle w:val="ConsPlusNormal"/>
        <w:spacing w:before="240"/>
        <w:ind w:firstLine="540"/>
        <w:jc w:val="both"/>
      </w:pPr>
      <w:hyperlink r:id="rId72" w:history="1">
        <w:r>
          <w:rPr>
            <w:color w:val="0000FF"/>
          </w:rPr>
          <w:t>пункт 1</w:t>
        </w:r>
      </w:hyperlink>
      <w:r>
        <w:t xml:space="preserve"> изложить в следующей редакции:</w:t>
      </w:r>
    </w:p>
    <w:p w:rsidR="00573B91" w:rsidRDefault="00573B91">
      <w:pPr>
        <w:pStyle w:val="ConsPlusNormal"/>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573B91" w:rsidRDefault="00573B91">
      <w:pPr>
        <w:pStyle w:val="ConsPlusNormal"/>
        <w:spacing w:before="240"/>
        <w:ind w:firstLine="540"/>
        <w:jc w:val="both"/>
      </w:pPr>
      <w:r>
        <w:lastRenderedPageBreak/>
        <w:t xml:space="preserve">в </w:t>
      </w:r>
      <w:hyperlink r:id="rId73" w:history="1">
        <w:r>
          <w:rPr>
            <w:color w:val="0000FF"/>
          </w:rPr>
          <w:t>пункте 2</w:t>
        </w:r>
      </w:hyperlink>
      <w:r>
        <w:t xml:space="preserve"> слова "формируют предложения для разработки технического задания для организации, которая осуществляет сбор, обобщение и анализ информации о качестве оказания услуг медицинскими организациями (далее - оператор)," исключить, слова "с оператором" заменить словами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573B91" w:rsidRDefault="00573B91">
      <w:pPr>
        <w:pStyle w:val="ConsPlusNormal"/>
        <w:spacing w:before="240"/>
        <w:ind w:firstLine="540"/>
        <w:jc w:val="both"/>
      </w:pPr>
      <w:hyperlink r:id="rId74" w:history="1">
        <w:r>
          <w:rPr>
            <w:color w:val="0000FF"/>
          </w:rPr>
          <w:t>пункт 3</w:t>
        </w:r>
      </w:hyperlink>
      <w:r>
        <w:t xml:space="preserve"> признать утратившим силу;</w:t>
      </w:r>
    </w:p>
    <w:p w:rsidR="00573B91" w:rsidRDefault="00573B91">
      <w:pPr>
        <w:pStyle w:val="ConsPlusNormal"/>
        <w:spacing w:before="240"/>
        <w:ind w:firstLine="540"/>
        <w:jc w:val="both"/>
      </w:pPr>
      <w:hyperlink r:id="rId75" w:history="1">
        <w:r>
          <w:rPr>
            <w:color w:val="0000FF"/>
          </w:rPr>
          <w:t>пункт 4</w:t>
        </w:r>
      </w:hyperlink>
      <w:r>
        <w:t xml:space="preserve"> после слова "качества" дополнить словом "условий";</w:t>
      </w:r>
    </w:p>
    <w:p w:rsidR="00573B91" w:rsidRDefault="00573B91">
      <w:pPr>
        <w:pStyle w:val="ConsPlusNormal"/>
        <w:spacing w:before="240"/>
        <w:ind w:firstLine="540"/>
        <w:jc w:val="both"/>
      </w:pPr>
      <w:hyperlink r:id="rId76" w:history="1">
        <w:r>
          <w:rPr>
            <w:color w:val="0000FF"/>
          </w:rPr>
          <w:t>пункт 5</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л) в </w:t>
      </w:r>
      <w:hyperlink r:id="rId77" w:history="1">
        <w:r>
          <w:rPr>
            <w:color w:val="0000FF"/>
          </w:rPr>
          <w:t>части 10</w:t>
        </w:r>
      </w:hyperlink>
      <w:r>
        <w:t xml:space="preserve"> слова "оказание услуг по сбору, обобщению и анализу информации о качестве оказания услуг медицинскими организациями" заменить словами "оказание услуг по сбору и обобщению информации о качестве условий оказания услуг медицинскими организациями", слова "за проведение независимой оценки качества оказания услуг" заменить словами "за сбор и обобщение информации о качестве условий оказания услуг";</w:t>
      </w:r>
    </w:p>
    <w:p w:rsidR="00573B91" w:rsidRDefault="00573B91">
      <w:pPr>
        <w:pStyle w:val="ConsPlusNormal"/>
        <w:spacing w:before="240"/>
        <w:ind w:firstLine="540"/>
        <w:jc w:val="both"/>
      </w:pPr>
      <w:r>
        <w:t xml:space="preserve">м) в </w:t>
      </w:r>
      <w:hyperlink r:id="rId78" w:history="1">
        <w:r>
          <w:rPr>
            <w:color w:val="0000FF"/>
          </w:rPr>
          <w:t>части 11</w:t>
        </w:r>
      </w:hyperlink>
      <w:r>
        <w:t xml:space="preserve"> после слова "качества" дополнить словом "условий", слова "в месячный срок" заменить словами "в течение одного месяца с даты ее поступления", дополнить словами "и оценке деятельности их руководителей";</w:t>
      </w:r>
    </w:p>
    <w:p w:rsidR="00573B91" w:rsidRDefault="00573B91">
      <w:pPr>
        <w:pStyle w:val="ConsPlusNormal"/>
        <w:spacing w:before="240"/>
        <w:ind w:firstLine="540"/>
        <w:jc w:val="both"/>
      </w:pPr>
      <w:r>
        <w:t xml:space="preserve">н) </w:t>
      </w:r>
      <w:hyperlink r:id="rId79" w:history="1">
        <w:r>
          <w:rPr>
            <w:color w:val="0000FF"/>
          </w:rPr>
          <w:t>абзац первый части 12</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о) в </w:t>
      </w:r>
      <w:hyperlink r:id="rId80" w:history="1">
        <w:r>
          <w:rPr>
            <w:color w:val="0000FF"/>
          </w:rPr>
          <w:t>части 13</w:t>
        </w:r>
      </w:hyperlink>
      <w:r>
        <w:t xml:space="preserve"> слова "независимой оценки качества оказания услуг медицинскими организациями" заменить словами "независимой оценки качества условий оказания услуг медицинскими организациями, включая единые требования к такой информации,";</w:t>
      </w:r>
    </w:p>
    <w:p w:rsidR="00573B91" w:rsidRDefault="00573B91">
      <w:pPr>
        <w:pStyle w:val="ConsPlusNormal"/>
        <w:spacing w:before="240"/>
        <w:ind w:firstLine="540"/>
        <w:jc w:val="both"/>
      </w:pPr>
      <w:r>
        <w:t xml:space="preserve">п) </w:t>
      </w:r>
      <w:hyperlink r:id="rId81" w:history="1">
        <w:r>
          <w:rPr>
            <w:color w:val="0000FF"/>
          </w:rPr>
          <w:t>часть 14</w:t>
        </w:r>
      </w:hyperlink>
      <w:r>
        <w:t xml:space="preserve"> после слов "о качестве" дополнить словом "условий";</w:t>
      </w:r>
    </w:p>
    <w:p w:rsidR="00573B91" w:rsidRDefault="00573B91">
      <w:pPr>
        <w:pStyle w:val="ConsPlusNormal"/>
        <w:spacing w:before="240"/>
        <w:ind w:firstLine="540"/>
        <w:jc w:val="both"/>
      </w:pPr>
      <w:r>
        <w:t xml:space="preserve">р) </w:t>
      </w:r>
      <w:hyperlink r:id="rId82" w:history="1">
        <w:r>
          <w:rPr>
            <w:color w:val="0000FF"/>
          </w:rPr>
          <w:t>часть 16</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с) </w:t>
      </w:r>
      <w:hyperlink r:id="rId83" w:history="1">
        <w:r>
          <w:rPr>
            <w:color w:val="0000FF"/>
          </w:rPr>
          <w:t>дополнить</w:t>
        </w:r>
      </w:hyperlink>
      <w:r>
        <w:t xml:space="preserve"> частью 17 следующего содержания:</w:t>
      </w:r>
    </w:p>
    <w:p w:rsidR="00573B91" w:rsidRDefault="00573B91">
      <w:pPr>
        <w:pStyle w:val="ConsPlusNormal"/>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573B91" w:rsidRDefault="00573B91">
      <w:pPr>
        <w:pStyle w:val="ConsPlusNormal"/>
        <w:spacing w:before="240"/>
        <w:ind w:firstLine="540"/>
        <w:jc w:val="both"/>
      </w:pPr>
      <w:r>
        <w:t xml:space="preserve">т) </w:t>
      </w:r>
      <w:hyperlink r:id="rId84" w:history="1">
        <w:r>
          <w:rPr>
            <w:color w:val="0000FF"/>
          </w:rPr>
          <w:t>дополнить</w:t>
        </w:r>
      </w:hyperlink>
      <w:r>
        <w:t xml:space="preserve"> частью 18 следующего содержания:</w:t>
      </w:r>
    </w:p>
    <w:p w:rsidR="00573B91" w:rsidRDefault="00573B91">
      <w:pPr>
        <w:pStyle w:val="ConsPlusNormal"/>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573B91" w:rsidRDefault="00573B91">
      <w:pPr>
        <w:pStyle w:val="ConsPlusNormal"/>
        <w:jc w:val="both"/>
      </w:pPr>
    </w:p>
    <w:p w:rsidR="00573B91" w:rsidRDefault="00573B91">
      <w:pPr>
        <w:pStyle w:val="ConsPlusTitle"/>
        <w:ind w:firstLine="540"/>
        <w:jc w:val="both"/>
        <w:outlineLvl w:val="0"/>
      </w:pPr>
      <w:r>
        <w:t>Статья 7</w:t>
      </w:r>
    </w:p>
    <w:p w:rsidR="00573B91" w:rsidRDefault="00573B91">
      <w:pPr>
        <w:pStyle w:val="ConsPlusNormal"/>
        <w:jc w:val="both"/>
      </w:pPr>
    </w:p>
    <w:p w:rsidR="00573B91" w:rsidRDefault="00573B91">
      <w:pPr>
        <w:pStyle w:val="ConsPlusNormal"/>
        <w:ind w:firstLine="540"/>
        <w:jc w:val="both"/>
      </w:pPr>
      <w:r>
        <w:t xml:space="preserve">Внести в Федеральный </w:t>
      </w:r>
      <w:hyperlink r:id="rId85" w:history="1">
        <w:r>
          <w:rPr>
            <w:color w:val="0000FF"/>
          </w:rPr>
          <w:t>закон</w:t>
        </w:r>
      </w:hyperlink>
      <w:r>
        <w:t xml:space="preserve"> от 29 декабря 2012 года N 273-ФЗ "Об образовании в Российской Федерации" (Собрание законодательства Российской Федерации, 2012, N 53, ст. 7598; 2014, N 30, ст. 4257) следующие изменения:</w:t>
      </w:r>
    </w:p>
    <w:p w:rsidR="00573B91" w:rsidRDefault="00573B91">
      <w:pPr>
        <w:pStyle w:val="ConsPlusNormal"/>
        <w:spacing w:before="240"/>
        <w:ind w:firstLine="540"/>
        <w:jc w:val="both"/>
      </w:pPr>
      <w:r>
        <w:t xml:space="preserve">1) в </w:t>
      </w:r>
      <w:hyperlink r:id="rId86" w:history="1">
        <w:r>
          <w:rPr>
            <w:color w:val="0000FF"/>
          </w:rPr>
          <w:t>статье 95</w:t>
        </w:r>
      </w:hyperlink>
      <w:r>
        <w:t>:</w:t>
      </w:r>
    </w:p>
    <w:p w:rsidR="00573B91" w:rsidRDefault="00573B91">
      <w:pPr>
        <w:pStyle w:val="ConsPlusNormal"/>
        <w:spacing w:before="240"/>
        <w:ind w:firstLine="540"/>
        <w:jc w:val="both"/>
      </w:pPr>
      <w:r>
        <w:t xml:space="preserve">а) </w:t>
      </w:r>
      <w:hyperlink r:id="rId87" w:history="1">
        <w:r>
          <w:rPr>
            <w:color w:val="0000FF"/>
          </w:rPr>
          <w:t>пункт 2 части 2</w:t>
        </w:r>
      </w:hyperlink>
      <w:r>
        <w:t xml:space="preserve"> изложить в следующей редакции:</w:t>
      </w:r>
    </w:p>
    <w:p w:rsidR="00573B91" w:rsidRDefault="00573B91">
      <w:pPr>
        <w:pStyle w:val="ConsPlusNormal"/>
        <w:spacing w:before="240"/>
        <w:ind w:firstLine="540"/>
        <w:jc w:val="both"/>
      </w:pPr>
      <w:r>
        <w:t>"2) независимую оценку качества условий осуществления образовательной деятельности организациями, осуществляющими образовательную деятельность.";</w:t>
      </w:r>
    </w:p>
    <w:p w:rsidR="00573B91" w:rsidRDefault="00573B91">
      <w:pPr>
        <w:pStyle w:val="ConsPlusNormal"/>
        <w:spacing w:before="240"/>
        <w:ind w:firstLine="540"/>
        <w:jc w:val="both"/>
      </w:pPr>
      <w:r>
        <w:t xml:space="preserve">б) в </w:t>
      </w:r>
      <w:hyperlink r:id="rId88" w:history="1">
        <w:r>
          <w:rPr>
            <w:color w:val="0000FF"/>
          </w:rPr>
          <w:t>части 3</w:t>
        </w:r>
      </w:hyperlink>
      <w:r>
        <w:t xml:space="preserve"> слова "предусмотренные частью 2" заменить словами "предусмотренной пунктом 1 части 2";</w:t>
      </w:r>
    </w:p>
    <w:p w:rsidR="00573B91" w:rsidRDefault="00573B91">
      <w:pPr>
        <w:pStyle w:val="ConsPlusNormal"/>
        <w:spacing w:before="240"/>
        <w:ind w:firstLine="540"/>
        <w:jc w:val="both"/>
      </w:pPr>
      <w:r>
        <w:t xml:space="preserve">в) </w:t>
      </w:r>
      <w:hyperlink r:id="rId89" w:history="1">
        <w:r>
          <w:rPr>
            <w:color w:val="0000FF"/>
          </w:rPr>
          <w:t>часть 5</w:t>
        </w:r>
      </w:hyperlink>
      <w:r>
        <w:t xml:space="preserve"> дополнить словами "и оценке деятельности руководителей организаций, осуществляющих образовательную деятельность";</w:t>
      </w:r>
    </w:p>
    <w:p w:rsidR="00573B91" w:rsidRDefault="00573B91">
      <w:pPr>
        <w:pStyle w:val="ConsPlusNormal"/>
        <w:spacing w:before="240"/>
        <w:ind w:firstLine="540"/>
        <w:jc w:val="both"/>
      </w:pPr>
      <w:r>
        <w:t xml:space="preserve">2) в </w:t>
      </w:r>
      <w:hyperlink r:id="rId90" w:history="1">
        <w:r>
          <w:rPr>
            <w:color w:val="0000FF"/>
          </w:rPr>
          <w:t>статье 95.2</w:t>
        </w:r>
      </w:hyperlink>
      <w:r>
        <w:t>:</w:t>
      </w:r>
    </w:p>
    <w:p w:rsidR="00573B91" w:rsidRDefault="00573B91">
      <w:pPr>
        <w:pStyle w:val="ConsPlusNormal"/>
        <w:spacing w:before="240"/>
        <w:ind w:firstLine="540"/>
        <w:jc w:val="both"/>
      </w:pPr>
      <w:r>
        <w:t xml:space="preserve">а) </w:t>
      </w:r>
      <w:hyperlink r:id="rId91" w:history="1">
        <w:r>
          <w:rPr>
            <w:color w:val="0000FF"/>
          </w:rPr>
          <w:t>наименование</w:t>
        </w:r>
      </w:hyperlink>
      <w:r>
        <w:t xml:space="preserve"> изложить в следующей редакции:</w:t>
      </w:r>
    </w:p>
    <w:p w:rsidR="00573B91" w:rsidRDefault="00573B91">
      <w:pPr>
        <w:pStyle w:val="ConsPlusNormal"/>
        <w:spacing w:before="240"/>
        <w:ind w:firstLine="540"/>
        <w:jc w:val="both"/>
      </w:pPr>
      <w:r>
        <w:t>"Статья 95.2. Независимая оценка качества условий осуществления образовательной деятельности организациями, осуществляющими образовательную деятельность";</w:t>
      </w:r>
    </w:p>
    <w:p w:rsidR="00573B91" w:rsidRDefault="00573B91">
      <w:pPr>
        <w:pStyle w:val="ConsPlusNormal"/>
        <w:spacing w:before="240"/>
        <w:ind w:firstLine="540"/>
        <w:jc w:val="both"/>
      </w:pPr>
      <w:r>
        <w:t xml:space="preserve">б) </w:t>
      </w:r>
      <w:hyperlink r:id="rId92" w:history="1">
        <w:r>
          <w:rPr>
            <w:color w:val="0000FF"/>
          </w:rPr>
          <w:t>часть 1</w:t>
        </w:r>
      </w:hyperlink>
      <w:r>
        <w:t xml:space="preserve"> изложить в следующей редакции:</w:t>
      </w:r>
    </w:p>
    <w:p w:rsidR="00573B91" w:rsidRDefault="00573B91">
      <w:pPr>
        <w:pStyle w:val="ConsPlusNormal"/>
        <w:spacing w:before="240"/>
        <w:ind w:firstLine="540"/>
        <w:jc w:val="both"/>
      </w:pPr>
      <w:r>
        <w:t>"1. Независимая оценка качества условий осуществления образовательной деятельности организациями, осуществляющими образовательную деятельность (далее - организации),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w:t>
      </w:r>
    </w:p>
    <w:p w:rsidR="00573B91" w:rsidRDefault="00573B91">
      <w:pPr>
        <w:pStyle w:val="ConsPlusNormal"/>
        <w:spacing w:before="240"/>
        <w:ind w:firstLine="540"/>
        <w:jc w:val="both"/>
      </w:pPr>
      <w:r>
        <w:t xml:space="preserve">в) </w:t>
      </w:r>
      <w:hyperlink r:id="rId93" w:history="1">
        <w:r>
          <w:rPr>
            <w:color w:val="0000FF"/>
          </w:rPr>
          <w:t>часть 2</w:t>
        </w:r>
      </w:hyperlink>
      <w:r>
        <w:t xml:space="preserve"> изложить в следующей редакции:</w:t>
      </w:r>
    </w:p>
    <w:p w:rsidR="00573B91" w:rsidRDefault="00573B91">
      <w:pPr>
        <w:pStyle w:val="ConsPlusNormal"/>
        <w:spacing w:before="240"/>
        <w:ind w:firstLine="540"/>
        <w:jc w:val="both"/>
      </w:pPr>
      <w:r>
        <w:t>"2. В целях создания условий для проведения независимой оценки качества условий осуществления образовательной деятельности организациями:</w:t>
      </w:r>
    </w:p>
    <w:p w:rsidR="00573B91" w:rsidRDefault="00573B91">
      <w:pPr>
        <w:pStyle w:val="ConsPlusNormal"/>
        <w:spacing w:before="240"/>
        <w:ind w:firstLine="540"/>
        <w:jc w:val="both"/>
      </w:pPr>
      <w:r>
        <w:t xml:space="preserve">1) Общественная палата Российской Федерации по обращению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общероссийских общественных объединений инвалидов общественный совет по проведению независимой оценки качества условий осуществления образовательной деятельности федеральными государственными образовательными организациями, а также иными организациями, осуществляющими образовательную деятельность за счет бюджетных ассигнований федерального бюджета,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w:t>
      </w:r>
      <w:r>
        <w:lastRenderedPageBreak/>
        <w:t>о составе созданного при этом органе общественного совета по проведению независимой оценки качества условий осуществления образовательной деятельности организациями;</w:t>
      </w:r>
    </w:p>
    <w:p w:rsidR="00573B91" w:rsidRDefault="00573B91">
      <w:pPr>
        <w:pStyle w:val="ConsPlusNormal"/>
        <w:spacing w:before="240"/>
        <w:ind w:firstLine="540"/>
        <w:jc w:val="both"/>
      </w:pPr>
      <w:r>
        <w:t>2) общественные палаты субъектов Российской Федерации по обращению органов исполнительной власти субъектов Российской Федерации, осуществляющих государственное управление в сфере образования,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государственными образовательными организациями субъектов Российской Федерации, а также муниципальными образовательными организациями, за исключением муниципальных образовательных организаций, в отношении которых независимая оценка проводится общественными советами, созданными при органах местного самоуправления, и иными организациями,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осуществляющие государственное управление в сфере образования,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573B91" w:rsidRDefault="00573B91">
      <w:pPr>
        <w:pStyle w:val="ConsPlusNormal"/>
        <w:spacing w:before="240"/>
        <w:ind w:firstLine="540"/>
        <w:jc w:val="both"/>
      </w:pPr>
      <w:r>
        <w:t>3) общественные палаты (советы) муниципальных образований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законных интересов обучающихся и (или) родителей (законных представителей) несовершеннолетних обучающихся,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осуществляемой муниципальными образовательными организациями, и утверждать их состав. Общественные палаты (советы) муниципальных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организациями.";</w:t>
      </w:r>
    </w:p>
    <w:p w:rsidR="00573B91" w:rsidRDefault="00573B91">
      <w:pPr>
        <w:pStyle w:val="ConsPlusNormal"/>
        <w:spacing w:before="240"/>
        <w:ind w:firstLine="540"/>
        <w:jc w:val="both"/>
      </w:pPr>
      <w:r>
        <w:t xml:space="preserve">г) </w:t>
      </w:r>
      <w:hyperlink r:id="rId94" w:history="1">
        <w:r>
          <w:rPr>
            <w:color w:val="0000FF"/>
          </w:rPr>
          <w:t>дополнить</w:t>
        </w:r>
      </w:hyperlink>
      <w:r>
        <w:t xml:space="preserve"> частью 2.1 следующего содержания:</w:t>
      </w:r>
    </w:p>
    <w:p w:rsidR="00573B91" w:rsidRDefault="00573B91">
      <w:pPr>
        <w:pStyle w:val="ConsPlusNormal"/>
        <w:spacing w:before="240"/>
        <w:ind w:firstLine="540"/>
        <w:jc w:val="both"/>
      </w:pPr>
      <w:r>
        <w:t xml:space="preserve">"2.1. Состав общественного совета по проведению независимой оценки качества условий осуществления образовательной деятельности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общественных объединений, осуществляющих деятельность в сфере образования, руководители (их заместители) и работники организаций, осуществляющих деятельность в указанной сфере. При этом общественный совет по независимой оценке качества может привлекать к своей работе представителей общественных объединений, осуществляющих деятельность в сфере образования,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w:t>
      </w:r>
      <w:r>
        <w:lastRenderedPageBreak/>
        <w:t>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органа исполнительной власти субъекта Российской Федерации, осуществляющего государственное управление в сфере образования, органа местного самоуправления муниципального района или городского округа. Положение об общественном совете по независимой оценке качества утверждается органом государственной власти или органом местного самоуправления, при которых создан указанный общественный совет.";</w:t>
      </w:r>
    </w:p>
    <w:p w:rsidR="00573B91" w:rsidRDefault="00573B91">
      <w:pPr>
        <w:pStyle w:val="ConsPlusNormal"/>
        <w:spacing w:before="240"/>
        <w:ind w:firstLine="540"/>
        <w:jc w:val="both"/>
      </w:pPr>
      <w:r>
        <w:t xml:space="preserve">д) </w:t>
      </w:r>
      <w:hyperlink r:id="rId95" w:history="1">
        <w:r>
          <w:rPr>
            <w:color w:val="0000FF"/>
          </w:rPr>
          <w:t>часть 3</w:t>
        </w:r>
      </w:hyperlink>
      <w:r>
        <w:t xml:space="preserve"> изложить в следующей редакции:</w:t>
      </w:r>
    </w:p>
    <w:p w:rsidR="00573B91" w:rsidRDefault="00573B91">
      <w:pPr>
        <w:pStyle w:val="ConsPlusNormal"/>
        <w:spacing w:before="240"/>
        <w:ind w:firstLine="540"/>
        <w:jc w:val="both"/>
      </w:pPr>
      <w:r>
        <w:t>"3.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 созданных в уголовно-исполнительной системе, а также в отношении федеральных государственных организаций, осуществляющих образовательную деятельность, указанных в части 1 статьи 81 настоящего Федерального закона.";</w:t>
      </w:r>
    </w:p>
    <w:p w:rsidR="00573B91" w:rsidRDefault="00573B91">
      <w:pPr>
        <w:pStyle w:val="ConsPlusNormal"/>
        <w:spacing w:before="240"/>
        <w:ind w:firstLine="540"/>
        <w:jc w:val="both"/>
      </w:pPr>
      <w:r>
        <w:t xml:space="preserve">е) </w:t>
      </w:r>
      <w:hyperlink r:id="rId96" w:history="1">
        <w:r>
          <w:rPr>
            <w:color w:val="0000FF"/>
          </w:rPr>
          <w:t>часть 4</w:t>
        </w:r>
      </w:hyperlink>
      <w:r>
        <w:t xml:space="preserve"> изложить в следующей редакции:</w:t>
      </w:r>
    </w:p>
    <w:p w:rsidR="00573B91" w:rsidRDefault="00573B91">
      <w:pPr>
        <w:pStyle w:val="ConsPlusNormal"/>
        <w:spacing w:before="240"/>
        <w:ind w:firstLine="540"/>
        <w:jc w:val="both"/>
      </w:pPr>
      <w:r>
        <w:t>"4. Независимая оценка качества условий осуществления образовательной деятельности организациями проводится по таким общим критериям, как открытость и доступность информации об организациях, осуществляющих образовательную деятельность; комфортность условий, в которых осуществляется образовательная деятельность; доброжелательность, вежливость работников; удовлетворенность условиями ведения образовательной деятельности организаций, а также доступность услуг для инвалидов.";</w:t>
      </w:r>
    </w:p>
    <w:p w:rsidR="00573B91" w:rsidRDefault="00573B91">
      <w:pPr>
        <w:pStyle w:val="ConsPlusNormal"/>
        <w:spacing w:before="240"/>
        <w:ind w:firstLine="540"/>
        <w:jc w:val="both"/>
      </w:pPr>
      <w:r>
        <w:t xml:space="preserve">ж) </w:t>
      </w:r>
      <w:hyperlink r:id="rId97" w:history="1">
        <w:r>
          <w:rPr>
            <w:color w:val="0000FF"/>
          </w:rPr>
          <w:t>часть 5</w:t>
        </w:r>
      </w:hyperlink>
      <w:r>
        <w:t xml:space="preserve"> изложить в следующей редакции:</w:t>
      </w:r>
    </w:p>
    <w:p w:rsidR="00573B91" w:rsidRDefault="00573B91">
      <w:pPr>
        <w:pStyle w:val="ConsPlusNormal"/>
        <w:spacing w:before="240"/>
        <w:ind w:firstLine="540"/>
        <w:jc w:val="both"/>
      </w:pPr>
      <w:r>
        <w:t>"5. Показатели, характеризующие общие критерии оценки качества условий осуществления образовательной деятельности организациями,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 предварительным обсуждением на общественном совете по независимой оценке качества.";</w:t>
      </w:r>
    </w:p>
    <w:p w:rsidR="00573B91" w:rsidRDefault="00573B91">
      <w:pPr>
        <w:pStyle w:val="ConsPlusNormal"/>
        <w:spacing w:before="240"/>
        <w:ind w:firstLine="540"/>
        <w:jc w:val="both"/>
      </w:pPr>
      <w:r>
        <w:t xml:space="preserve">з) </w:t>
      </w:r>
      <w:hyperlink r:id="rId98" w:history="1">
        <w:r>
          <w:rPr>
            <w:color w:val="0000FF"/>
          </w:rPr>
          <w:t>часть 6</w:t>
        </w:r>
      </w:hyperlink>
      <w:r>
        <w:t xml:space="preserve"> изложить в следующей редакции:</w:t>
      </w:r>
    </w:p>
    <w:p w:rsidR="00573B91" w:rsidRDefault="00573B91">
      <w:pPr>
        <w:pStyle w:val="ConsPlusNormal"/>
        <w:spacing w:before="240"/>
        <w:ind w:firstLine="540"/>
        <w:jc w:val="both"/>
      </w:pPr>
      <w:r>
        <w:t>"6. Независимая оценка качества условий осуществления образовательной деятельности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573B91" w:rsidRDefault="00573B91">
      <w:pPr>
        <w:pStyle w:val="ConsPlusNormal"/>
        <w:spacing w:before="240"/>
        <w:ind w:firstLine="540"/>
        <w:jc w:val="both"/>
      </w:pPr>
      <w:r>
        <w:t xml:space="preserve">и) в </w:t>
      </w:r>
      <w:hyperlink r:id="rId99" w:history="1">
        <w:r>
          <w:rPr>
            <w:color w:val="0000FF"/>
          </w:rPr>
          <w:t>части 7</w:t>
        </w:r>
      </w:hyperlink>
      <w:r>
        <w:t>:</w:t>
      </w:r>
    </w:p>
    <w:p w:rsidR="00573B91" w:rsidRDefault="00573B91">
      <w:pPr>
        <w:pStyle w:val="ConsPlusNormal"/>
        <w:spacing w:before="240"/>
        <w:ind w:firstLine="540"/>
        <w:jc w:val="both"/>
      </w:pPr>
      <w:hyperlink r:id="rId100" w:history="1">
        <w:r>
          <w:rPr>
            <w:color w:val="0000FF"/>
          </w:rPr>
          <w:t>абзац первый</w:t>
        </w:r>
      </w:hyperlink>
      <w:r>
        <w:t xml:space="preserve"> изложить в следующей редакции:</w:t>
      </w:r>
    </w:p>
    <w:p w:rsidR="00573B91" w:rsidRDefault="00573B91">
      <w:pPr>
        <w:pStyle w:val="ConsPlusNormal"/>
        <w:spacing w:before="240"/>
        <w:ind w:firstLine="540"/>
        <w:jc w:val="both"/>
      </w:pPr>
      <w:r>
        <w:t>"7. Общественные советы по независимой оценке качества:";</w:t>
      </w:r>
    </w:p>
    <w:p w:rsidR="00573B91" w:rsidRDefault="00573B91">
      <w:pPr>
        <w:pStyle w:val="ConsPlusNormal"/>
        <w:spacing w:before="240"/>
        <w:ind w:firstLine="540"/>
        <w:jc w:val="both"/>
      </w:pPr>
      <w:r>
        <w:t xml:space="preserve">в </w:t>
      </w:r>
      <w:hyperlink r:id="rId101" w:history="1">
        <w:r>
          <w:rPr>
            <w:color w:val="0000FF"/>
          </w:rPr>
          <w:t>пункте 2</w:t>
        </w:r>
      </w:hyperlink>
      <w:r>
        <w:t xml:space="preserve"> слова "формируют предложения для разработки технического задания для организации, которая осуществляет сбор, обобщение и анализ информации о качестве образовательной деятельности организаций (далее - оператор)," исключить, слова "с </w:t>
      </w:r>
      <w:r>
        <w:lastRenderedPageBreak/>
        <w:t>оператором" заменить словами "с организацией, которая осуществляет сбор и обобщение информации о качестве условий осуществления образовательной деятельности организациями (далее - оператор)";</w:t>
      </w:r>
    </w:p>
    <w:p w:rsidR="00573B91" w:rsidRDefault="00573B91">
      <w:pPr>
        <w:pStyle w:val="ConsPlusNormal"/>
        <w:spacing w:before="240"/>
        <w:ind w:firstLine="540"/>
        <w:jc w:val="both"/>
      </w:pPr>
      <w:hyperlink r:id="rId102" w:history="1">
        <w:r>
          <w:rPr>
            <w:color w:val="0000FF"/>
          </w:rPr>
          <w:t>пункт 3</w:t>
        </w:r>
      </w:hyperlink>
      <w:r>
        <w:t xml:space="preserve"> признать утратившим силу;</w:t>
      </w:r>
    </w:p>
    <w:p w:rsidR="00573B91" w:rsidRDefault="00573B91">
      <w:pPr>
        <w:pStyle w:val="ConsPlusNormal"/>
        <w:spacing w:before="240"/>
        <w:ind w:firstLine="540"/>
        <w:jc w:val="both"/>
      </w:pPr>
      <w:r>
        <w:t xml:space="preserve">в </w:t>
      </w:r>
      <w:hyperlink r:id="rId103" w:history="1">
        <w:r>
          <w:rPr>
            <w:color w:val="0000FF"/>
          </w:rPr>
          <w:t>пункте 4</w:t>
        </w:r>
      </w:hyperlink>
      <w:r>
        <w:t xml:space="preserve"> слова "качества образовательной деятельности организаций" заменить словами "качества условий осуществления образовательной деятельности организациями";</w:t>
      </w:r>
    </w:p>
    <w:p w:rsidR="00573B91" w:rsidRDefault="00573B91">
      <w:pPr>
        <w:pStyle w:val="ConsPlusNormal"/>
        <w:spacing w:before="240"/>
        <w:ind w:firstLine="540"/>
        <w:jc w:val="both"/>
      </w:pPr>
      <w:r>
        <w:t xml:space="preserve">в </w:t>
      </w:r>
      <w:hyperlink r:id="rId104" w:history="1">
        <w:r>
          <w:rPr>
            <w:color w:val="0000FF"/>
          </w:rPr>
          <w:t>пункте 5</w:t>
        </w:r>
      </w:hyperlink>
      <w:r>
        <w:t xml:space="preserve"> слова "качества образовательной деятельности организаций" заменить словами "качества условий осуществления образовательной деятельности организациями";</w:t>
      </w:r>
    </w:p>
    <w:p w:rsidR="00573B91" w:rsidRDefault="00573B91">
      <w:pPr>
        <w:pStyle w:val="ConsPlusNormal"/>
        <w:spacing w:before="240"/>
        <w:ind w:firstLine="540"/>
        <w:jc w:val="both"/>
      </w:pPr>
      <w:r>
        <w:t xml:space="preserve">к) в </w:t>
      </w:r>
      <w:hyperlink r:id="rId105" w:history="1">
        <w:r>
          <w:rPr>
            <w:color w:val="0000FF"/>
          </w:rPr>
          <w:t>части 8</w:t>
        </w:r>
      </w:hyperlink>
      <w:r>
        <w:t xml:space="preserve"> первое предложение изложить в следующей редакции: "Заключение государственных, муниципальных контрактов на выполнение работ, оказание услуг по 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слова "за проведение независимой оценки качества образовательной деятельности организаций" заменить словами "за сбор и обобщение информации о качестве условий осуществления образовательной деятельности организациями";</w:t>
      </w:r>
    </w:p>
    <w:p w:rsidR="00573B91" w:rsidRDefault="00573B91">
      <w:pPr>
        <w:pStyle w:val="ConsPlusNormal"/>
        <w:spacing w:before="240"/>
        <w:ind w:firstLine="540"/>
        <w:jc w:val="both"/>
      </w:pPr>
      <w:r>
        <w:t xml:space="preserve">л) </w:t>
      </w:r>
      <w:hyperlink r:id="rId106" w:history="1">
        <w:r>
          <w:rPr>
            <w:color w:val="0000FF"/>
          </w:rPr>
          <w:t>часть 9</w:t>
        </w:r>
      </w:hyperlink>
      <w:r>
        <w:t xml:space="preserve"> признать утратившей силу;</w:t>
      </w:r>
    </w:p>
    <w:p w:rsidR="00573B91" w:rsidRDefault="00573B91">
      <w:pPr>
        <w:pStyle w:val="ConsPlusNormal"/>
        <w:spacing w:before="240"/>
        <w:ind w:firstLine="540"/>
        <w:jc w:val="both"/>
      </w:pPr>
      <w:r>
        <w:t xml:space="preserve">м) в </w:t>
      </w:r>
      <w:hyperlink r:id="rId107" w:history="1">
        <w:r>
          <w:rPr>
            <w:color w:val="0000FF"/>
          </w:rPr>
          <w:t>абзаце первом части 10</w:t>
        </w:r>
      </w:hyperlink>
      <w:r>
        <w:t xml:space="preserve"> слова "качества образовательной деятельности организаций" заменить словами "качества условий осуществления образовательной деятельности организациями";</w:t>
      </w:r>
    </w:p>
    <w:p w:rsidR="00573B91" w:rsidRDefault="00573B91">
      <w:pPr>
        <w:pStyle w:val="ConsPlusNormal"/>
        <w:spacing w:before="240"/>
        <w:ind w:firstLine="540"/>
        <w:jc w:val="both"/>
      </w:pPr>
      <w:r>
        <w:t xml:space="preserve">н) </w:t>
      </w:r>
      <w:hyperlink r:id="rId108" w:history="1">
        <w:r>
          <w:rPr>
            <w:color w:val="0000FF"/>
          </w:rPr>
          <w:t>часть 11</w:t>
        </w:r>
      </w:hyperlink>
      <w:r>
        <w:t xml:space="preserve"> изложить в следующей редакции:</w:t>
      </w:r>
    </w:p>
    <w:p w:rsidR="00573B91" w:rsidRDefault="00573B91">
      <w:pPr>
        <w:pStyle w:val="ConsPlusNormal"/>
        <w:spacing w:before="240"/>
        <w:ind w:firstLine="540"/>
        <w:jc w:val="both"/>
      </w:pPr>
      <w:r>
        <w:t>"11. Состав информации о результатах независимой оценки качества условий осуществления образовательной деятельности организациями,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573B91" w:rsidRDefault="00573B91">
      <w:pPr>
        <w:pStyle w:val="ConsPlusNormal"/>
        <w:spacing w:before="240"/>
        <w:ind w:firstLine="540"/>
        <w:jc w:val="both"/>
      </w:pPr>
      <w:r>
        <w:t xml:space="preserve">о) в </w:t>
      </w:r>
      <w:hyperlink r:id="rId109" w:history="1">
        <w:r>
          <w:rPr>
            <w:color w:val="0000FF"/>
          </w:rPr>
          <w:t>части 12</w:t>
        </w:r>
      </w:hyperlink>
      <w:r>
        <w:t xml:space="preserve"> слова "о качестве образовательной деятельности организаций" заменить словами "о качестве условий осуществления образовательной деятельности организациями";</w:t>
      </w:r>
    </w:p>
    <w:p w:rsidR="00573B91" w:rsidRDefault="00573B91">
      <w:pPr>
        <w:pStyle w:val="ConsPlusNormal"/>
        <w:spacing w:before="240"/>
        <w:ind w:firstLine="540"/>
        <w:jc w:val="both"/>
      </w:pPr>
      <w:r>
        <w:t xml:space="preserve">п) </w:t>
      </w:r>
      <w:hyperlink r:id="rId110" w:history="1">
        <w:r>
          <w:rPr>
            <w:color w:val="0000FF"/>
          </w:rPr>
          <w:t>часть 13</w:t>
        </w:r>
      </w:hyperlink>
      <w:r>
        <w:t xml:space="preserve"> изложить в следующей редакции:</w:t>
      </w:r>
    </w:p>
    <w:p w:rsidR="00573B91" w:rsidRDefault="00573B91">
      <w:pPr>
        <w:pStyle w:val="ConsPlusNormal"/>
        <w:spacing w:before="240"/>
        <w:ind w:firstLine="540"/>
        <w:jc w:val="both"/>
      </w:pPr>
      <w:r>
        <w:t>"13.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w:t>
      </w:r>
    </w:p>
    <w:p w:rsidR="00573B91" w:rsidRDefault="00573B91">
      <w:pPr>
        <w:pStyle w:val="ConsPlusNormal"/>
        <w:spacing w:before="240"/>
        <w:ind w:firstLine="540"/>
        <w:jc w:val="both"/>
      </w:pPr>
      <w:r>
        <w:t xml:space="preserve">р) </w:t>
      </w:r>
      <w:hyperlink r:id="rId111" w:history="1">
        <w:r>
          <w:rPr>
            <w:color w:val="0000FF"/>
          </w:rPr>
          <w:t>дополнить</w:t>
        </w:r>
      </w:hyperlink>
      <w:r>
        <w:t xml:space="preserve"> частью 14 следующего содержания:</w:t>
      </w:r>
    </w:p>
    <w:p w:rsidR="00573B91" w:rsidRDefault="00573B91">
      <w:pPr>
        <w:pStyle w:val="ConsPlusNormal"/>
        <w:spacing w:before="240"/>
        <w:ind w:firstLine="540"/>
        <w:jc w:val="both"/>
      </w:pPr>
      <w:r>
        <w:t xml:space="preserve">"14. Руководители государственных и муниципальных организаций, осуществляющих образовательную деятельность, несут ответственность за непринятие мер по устранению недостатков, выявленных в ходе независимой оценки качества </w:t>
      </w:r>
      <w:r>
        <w:lastRenderedPageBreak/>
        <w:t>условий осуществления образовательной деятельности организациями, в соответствии с трудовым законодательством.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 образовательной деятельности организациями и выполнения плана по устранению недостатков, выявленных в ходе такой оценки.";</w:t>
      </w:r>
    </w:p>
    <w:p w:rsidR="00573B91" w:rsidRDefault="00573B91">
      <w:pPr>
        <w:pStyle w:val="ConsPlusNormal"/>
        <w:spacing w:before="240"/>
        <w:ind w:firstLine="540"/>
        <w:jc w:val="both"/>
      </w:pPr>
      <w:r>
        <w:t xml:space="preserve">с) </w:t>
      </w:r>
      <w:hyperlink r:id="rId112" w:history="1">
        <w:r>
          <w:rPr>
            <w:color w:val="0000FF"/>
          </w:rPr>
          <w:t>дополнить</w:t>
        </w:r>
      </w:hyperlink>
      <w:r>
        <w:t xml:space="preserve"> частью 15 следующего содержания:</w:t>
      </w:r>
    </w:p>
    <w:p w:rsidR="00573B91" w:rsidRDefault="00573B91">
      <w:pPr>
        <w:pStyle w:val="ConsPlusNormal"/>
        <w:spacing w:before="240"/>
        <w:ind w:firstLine="540"/>
        <w:jc w:val="both"/>
      </w:pPr>
      <w:r>
        <w:t>"15.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руководителя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 муниципальных районов и городских округов.".</w:t>
      </w:r>
    </w:p>
    <w:p w:rsidR="00573B91" w:rsidRDefault="00573B91">
      <w:pPr>
        <w:pStyle w:val="ConsPlusNormal"/>
        <w:jc w:val="both"/>
      </w:pPr>
    </w:p>
    <w:p w:rsidR="00573B91" w:rsidRDefault="00573B91">
      <w:pPr>
        <w:pStyle w:val="ConsPlusTitle"/>
        <w:ind w:firstLine="540"/>
        <w:jc w:val="both"/>
        <w:outlineLvl w:val="0"/>
      </w:pPr>
      <w:r>
        <w:t>Статья 8</w:t>
      </w:r>
    </w:p>
    <w:p w:rsidR="00573B91" w:rsidRDefault="00573B91">
      <w:pPr>
        <w:pStyle w:val="ConsPlusNormal"/>
        <w:jc w:val="both"/>
      </w:pPr>
    </w:p>
    <w:p w:rsidR="00573B91" w:rsidRDefault="00573B91">
      <w:pPr>
        <w:pStyle w:val="ConsPlusNormal"/>
        <w:ind w:firstLine="540"/>
        <w:jc w:val="both"/>
      </w:pPr>
      <w:r>
        <w:t xml:space="preserve">Внести в Федеральный </w:t>
      </w:r>
      <w:hyperlink r:id="rId113" w:history="1">
        <w:r>
          <w:rPr>
            <w:color w:val="0000FF"/>
          </w:rPr>
          <w:t>закон</w:t>
        </w:r>
      </w:hyperlink>
      <w:r>
        <w:t xml:space="preserve"> от 28 декабря 2013 года N 442-ФЗ "Об основах социального обслуживания граждан в Российской Федерации" (Собрание законодательства Российской Федерации, 2013, N 52, ст. 7007; 2014, N 30, ст. 4257) следующие изменения:</w:t>
      </w:r>
    </w:p>
    <w:p w:rsidR="00573B91" w:rsidRDefault="00573B91">
      <w:pPr>
        <w:pStyle w:val="ConsPlusNormal"/>
        <w:spacing w:before="240"/>
        <w:ind w:firstLine="540"/>
        <w:jc w:val="both"/>
      </w:pPr>
      <w:r>
        <w:t xml:space="preserve">1) </w:t>
      </w:r>
      <w:hyperlink r:id="rId114" w:history="1">
        <w:r>
          <w:rPr>
            <w:color w:val="0000FF"/>
          </w:rPr>
          <w:t>часть 4 статьи 13</w:t>
        </w:r>
      </w:hyperlink>
      <w:r>
        <w:t xml:space="preserve"> признать утратившей силу;</w:t>
      </w:r>
    </w:p>
    <w:p w:rsidR="00573B91" w:rsidRDefault="00573B91">
      <w:pPr>
        <w:pStyle w:val="ConsPlusNormal"/>
        <w:spacing w:before="240"/>
        <w:ind w:firstLine="540"/>
        <w:jc w:val="both"/>
      </w:pPr>
      <w:r>
        <w:t xml:space="preserve">2) в </w:t>
      </w:r>
      <w:hyperlink r:id="rId115" w:history="1">
        <w:r>
          <w:rPr>
            <w:color w:val="0000FF"/>
          </w:rPr>
          <w:t>статье 23.1</w:t>
        </w:r>
      </w:hyperlink>
      <w:r>
        <w:t>:</w:t>
      </w:r>
    </w:p>
    <w:p w:rsidR="00573B91" w:rsidRDefault="00573B91">
      <w:pPr>
        <w:pStyle w:val="ConsPlusNormal"/>
        <w:spacing w:before="240"/>
        <w:ind w:firstLine="540"/>
        <w:jc w:val="both"/>
      </w:pPr>
      <w:r>
        <w:t xml:space="preserve">а) </w:t>
      </w:r>
      <w:hyperlink r:id="rId116" w:history="1">
        <w:r>
          <w:rPr>
            <w:color w:val="0000FF"/>
          </w:rPr>
          <w:t>наименование</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б) </w:t>
      </w:r>
      <w:hyperlink r:id="rId117" w:history="1">
        <w:r>
          <w:rPr>
            <w:color w:val="0000FF"/>
          </w:rPr>
          <w:t>часть 1</w:t>
        </w:r>
      </w:hyperlink>
      <w:r>
        <w:t xml:space="preserve"> изложить в следующей редакции:</w:t>
      </w:r>
    </w:p>
    <w:p w:rsidR="00573B91" w:rsidRDefault="00573B91">
      <w:pPr>
        <w:pStyle w:val="ConsPlusNormal"/>
        <w:spacing w:before="240"/>
        <w:ind w:firstLine="540"/>
        <w:jc w:val="both"/>
      </w:pPr>
      <w:r>
        <w:t>"1. Независимая оценка качества условий оказания услуг организациями социального обслуживания является одной из форм общественного контроля и проводится в целях предоставления получателям социальных услуг информации о качестве условий оказания услуг организациями социального обслуживания, а также в целях повышения качества их деятельности.";</w:t>
      </w:r>
    </w:p>
    <w:p w:rsidR="00573B91" w:rsidRDefault="00573B91">
      <w:pPr>
        <w:pStyle w:val="ConsPlusNormal"/>
        <w:spacing w:before="240"/>
        <w:ind w:firstLine="540"/>
        <w:jc w:val="both"/>
      </w:pPr>
      <w:r>
        <w:t xml:space="preserve">в) </w:t>
      </w:r>
      <w:hyperlink r:id="rId118" w:history="1">
        <w:r>
          <w:rPr>
            <w:color w:val="0000FF"/>
          </w:rPr>
          <w:t>часть 2</w:t>
        </w:r>
      </w:hyperlink>
      <w:r>
        <w:t xml:space="preserve"> изложить в следующей редакции:</w:t>
      </w:r>
    </w:p>
    <w:p w:rsidR="00573B91" w:rsidRDefault="00573B91">
      <w:pPr>
        <w:pStyle w:val="ConsPlusNormal"/>
        <w:spacing w:before="240"/>
        <w:ind w:firstLine="540"/>
        <w:jc w:val="both"/>
      </w:pPr>
      <w:r>
        <w:t>"2. Независимая оценка качества условий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в том числе время ожидания предоставления услуг; доброжелательность, вежливость работников организации социального обслуживания; удовлетворенность качеством условий оказания услуг, а также доступность услуг для инвалидов.";</w:t>
      </w:r>
    </w:p>
    <w:p w:rsidR="00573B91" w:rsidRDefault="00573B91">
      <w:pPr>
        <w:pStyle w:val="ConsPlusNormal"/>
        <w:spacing w:before="240"/>
        <w:ind w:firstLine="540"/>
        <w:jc w:val="both"/>
      </w:pPr>
      <w:r>
        <w:t xml:space="preserve">г) </w:t>
      </w:r>
      <w:hyperlink r:id="rId119" w:history="1">
        <w:r>
          <w:rPr>
            <w:color w:val="0000FF"/>
          </w:rPr>
          <w:t>часть 3</w:t>
        </w:r>
      </w:hyperlink>
      <w:r>
        <w:t xml:space="preserve"> изложить в следующей редакции:</w:t>
      </w:r>
    </w:p>
    <w:p w:rsidR="00573B91" w:rsidRDefault="00573B91">
      <w:pPr>
        <w:pStyle w:val="ConsPlusNormal"/>
        <w:spacing w:before="240"/>
        <w:ind w:firstLine="540"/>
        <w:jc w:val="both"/>
      </w:pPr>
      <w:r>
        <w:t xml:space="preserve">"3. Независимая оценка качества условий оказания услуг организациями социального обслуживания проводится в соответствии с положениями настоящей статьи. </w:t>
      </w:r>
      <w:r>
        <w:lastRenderedPageBreak/>
        <w:t>При проведении независимой оценки качества условий оказания услуг организациями социального обслуживания используется общедоступная информация об организациях социального обслуживания, размещаемая также в форме открытых данных.";</w:t>
      </w:r>
    </w:p>
    <w:p w:rsidR="00573B91" w:rsidRDefault="00573B91">
      <w:pPr>
        <w:pStyle w:val="ConsPlusNormal"/>
        <w:spacing w:before="240"/>
        <w:ind w:firstLine="540"/>
        <w:jc w:val="both"/>
      </w:pPr>
      <w:r>
        <w:t xml:space="preserve">д) </w:t>
      </w:r>
      <w:hyperlink r:id="rId120" w:history="1">
        <w:r>
          <w:rPr>
            <w:color w:val="0000FF"/>
          </w:rPr>
          <w:t>часть 4</w:t>
        </w:r>
      </w:hyperlink>
      <w:r>
        <w:t xml:space="preserve"> признать утратившей силу;</w:t>
      </w:r>
    </w:p>
    <w:p w:rsidR="00573B91" w:rsidRDefault="00573B91">
      <w:pPr>
        <w:pStyle w:val="ConsPlusNormal"/>
        <w:spacing w:before="240"/>
        <w:ind w:firstLine="540"/>
        <w:jc w:val="both"/>
      </w:pPr>
      <w:r>
        <w:t xml:space="preserve">е) </w:t>
      </w:r>
      <w:hyperlink r:id="rId121" w:history="1">
        <w:r>
          <w:rPr>
            <w:color w:val="0000FF"/>
          </w:rPr>
          <w:t>часть 5</w:t>
        </w:r>
      </w:hyperlink>
      <w:r>
        <w:t xml:space="preserve"> изложить в следующей редакции:</w:t>
      </w:r>
    </w:p>
    <w:p w:rsidR="00573B91" w:rsidRDefault="00573B91">
      <w:pPr>
        <w:pStyle w:val="ConsPlusNormal"/>
        <w:spacing w:before="240"/>
        <w:ind w:firstLine="540"/>
        <w:jc w:val="both"/>
      </w:pPr>
      <w:r>
        <w:t>"5. В целях создания условий для организации проведения независимой оценки качества условий оказания услуг организациями социального обслуживания:</w:t>
      </w:r>
    </w:p>
    <w:p w:rsidR="00573B91" w:rsidRDefault="00573B91">
      <w:pPr>
        <w:pStyle w:val="ConsPlusNormal"/>
        <w:spacing w:before="240"/>
        <w:ind w:firstLine="540"/>
        <w:jc w:val="both"/>
      </w:pPr>
      <w:r>
        <w:t>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общероссийских общественных организаций ветеранов общественный совет по проведению независимой оценки качества условий оказания услуг организациями социального обслуживания, учредителем которых является Российская Федерация, а также негосударственными организациями социального обслуживания, которые оказывают социальные услуги за счет средств федерального бюджета,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организациями социального обслуживания. Перечень организаций социального обслуживания,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общественном совете по проведению независимой оценки качества условий оказания услуг организациями социального обслуживания;</w:t>
      </w:r>
    </w:p>
    <w:p w:rsidR="00573B91" w:rsidRDefault="00573B91">
      <w:pPr>
        <w:pStyle w:val="ConsPlusNormal"/>
        <w:spacing w:before="240"/>
        <w:ind w:firstLine="540"/>
        <w:jc w:val="both"/>
      </w:pPr>
      <w:r>
        <w:t>2) общественные палаты субъектов Российской Федерации по обращению уполномоченных органов исполнительной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общественных организаций ветеранов общественные советы по проведению независимой оценки качества условий оказания услуг организациями социального обслуживания, которые расположены на территориях субъектов Российской Федерации и учредителями которых являются субъекты Российской Федерации, а также негосударственными организациями социального обслуживания, которые оказывают социальные услуги за счет бюджетных ассигнований бюджетов субъектов Российской Федерации,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организациями социального обслуживания.";</w:t>
      </w:r>
    </w:p>
    <w:p w:rsidR="00573B91" w:rsidRDefault="00573B91">
      <w:pPr>
        <w:pStyle w:val="ConsPlusNormal"/>
        <w:spacing w:before="240"/>
        <w:ind w:firstLine="540"/>
        <w:jc w:val="both"/>
      </w:pPr>
      <w:r>
        <w:t xml:space="preserve">ж) </w:t>
      </w:r>
      <w:hyperlink r:id="rId122" w:history="1">
        <w:r>
          <w:rPr>
            <w:color w:val="0000FF"/>
          </w:rPr>
          <w:t>дополнить</w:t>
        </w:r>
      </w:hyperlink>
      <w:r>
        <w:t xml:space="preserve"> частью 5.1 следующего содержания:</w:t>
      </w:r>
    </w:p>
    <w:p w:rsidR="00573B91" w:rsidRDefault="00573B91">
      <w:pPr>
        <w:pStyle w:val="ConsPlusNormal"/>
        <w:spacing w:before="240"/>
        <w:ind w:firstLine="540"/>
        <w:jc w:val="both"/>
      </w:pPr>
      <w:r>
        <w:t xml:space="preserve">"5.1. Состав общественного совета по проведению независимой оценки качества условий оказания услуг организациями социального обслуживания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w:t>
      </w:r>
      <w:r>
        <w:lastRenderedPageBreak/>
        <w:t>независимой оценке качества не могут входить представители органов государственной власти, общественных объединений, осуществляющих деятельность в сфере социального обслуживания, а также руководители (их заместители) и работники организаций социального обслуживания. При этом общественный совет по независимой оценке качества привлекает к своей работе представителей общественных объединений, осуществляющих деятельность в сфере социального обслуживания,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w:t>
      </w:r>
    </w:p>
    <w:p w:rsidR="00573B91" w:rsidRDefault="00573B91">
      <w:pPr>
        <w:pStyle w:val="ConsPlusNormal"/>
        <w:spacing w:before="240"/>
        <w:ind w:firstLine="540"/>
        <w:jc w:val="both"/>
      </w:pPr>
      <w:r>
        <w:t xml:space="preserve">з) </w:t>
      </w:r>
      <w:hyperlink r:id="rId123" w:history="1">
        <w:r>
          <w:rPr>
            <w:color w:val="0000FF"/>
          </w:rPr>
          <w:t>дополнить</w:t>
        </w:r>
      </w:hyperlink>
      <w:r>
        <w:t xml:space="preserve"> частью 5.2 следующего содержания:</w:t>
      </w:r>
    </w:p>
    <w:p w:rsidR="00573B91" w:rsidRDefault="00573B91">
      <w:pPr>
        <w:pStyle w:val="ConsPlusNormal"/>
        <w:spacing w:before="240"/>
        <w:ind w:firstLine="540"/>
        <w:jc w:val="both"/>
      </w:pPr>
      <w:r>
        <w:t>"5.2. Положение об общественном совете по независимой оценке качества утверждается органом государственной власти, при котором создан указанный общественный совет.";</w:t>
      </w:r>
    </w:p>
    <w:p w:rsidR="00573B91" w:rsidRDefault="00573B91">
      <w:pPr>
        <w:pStyle w:val="ConsPlusNormal"/>
        <w:spacing w:before="240"/>
        <w:ind w:firstLine="540"/>
        <w:jc w:val="both"/>
      </w:pPr>
      <w:r>
        <w:t xml:space="preserve">и) </w:t>
      </w:r>
      <w:hyperlink r:id="rId124" w:history="1">
        <w:r>
          <w:rPr>
            <w:color w:val="0000FF"/>
          </w:rPr>
          <w:t>часть 6</w:t>
        </w:r>
      </w:hyperlink>
      <w:r>
        <w:t xml:space="preserve"> изложить в следующей редакции:</w:t>
      </w:r>
    </w:p>
    <w:p w:rsidR="00573B91" w:rsidRDefault="00573B91">
      <w:pPr>
        <w:pStyle w:val="ConsPlusNormal"/>
        <w:spacing w:before="240"/>
        <w:ind w:firstLine="540"/>
        <w:jc w:val="both"/>
      </w:pPr>
      <w:r>
        <w:t>"6. Показатели, характеризующие общие критерии оценки качества условий оказания услуг организациями социального обслуживания, в отношении которых проводится независимая оценка качества условий оказания ими услуг, устанавливаются уполномоченным федеральным органом исполнительной власти с предварительным обсуждением на общественном совете по независимой оценке качества.";</w:t>
      </w:r>
    </w:p>
    <w:p w:rsidR="00573B91" w:rsidRDefault="00573B91">
      <w:pPr>
        <w:pStyle w:val="ConsPlusNormal"/>
        <w:spacing w:before="240"/>
        <w:ind w:firstLine="540"/>
        <w:jc w:val="both"/>
      </w:pPr>
      <w:r>
        <w:t xml:space="preserve">к) </w:t>
      </w:r>
      <w:hyperlink r:id="rId125" w:history="1">
        <w:r>
          <w:rPr>
            <w:color w:val="0000FF"/>
          </w:rPr>
          <w:t>части 7</w:t>
        </w:r>
      </w:hyperlink>
      <w:r>
        <w:t xml:space="preserve"> и </w:t>
      </w:r>
      <w:hyperlink r:id="rId126" w:history="1">
        <w:r>
          <w:rPr>
            <w:color w:val="0000FF"/>
          </w:rPr>
          <w:t>8</w:t>
        </w:r>
      </w:hyperlink>
      <w:r>
        <w:t xml:space="preserve"> признать утратившими силу;</w:t>
      </w:r>
    </w:p>
    <w:p w:rsidR="00573B91" w:rsidRDefault="00573B91">
      <w:pPr>
        <w:pStyle w:val="ConsPlusNormal"/>
        <w:spacing w:before="240"/>
        <w:ind w:firstLine="540"/>
        <w:jc w:val="both"/>
      </w:pPr>
      <w:r>
        <w:t xml:space="preserve">л) </w:t>
      </w:r>
      <w:hyperlink r:id="rId127" w:history="1">
        <w:r>
          <w:rPr>
            <w:color w:val="0000FF"/>
          </w:rPr>
          <w:t>часть 9</w:t>
        </w:r>
      </w:hyperlink>
      <w:r>
        <w:t xml:space="preserve"> изложить в следующей редакции:</w:t>
      </w:r>
    </w:p>
    <w:p w:rsidR="00573B91" w:rsidRDefault="00573B91">
      <w:pPr>
        <w:pStyle w:val="ConsPlusNormal"/>
        <w:spacing w:before="240"/>
        <w:ind w:firstLine="540"/>
        <w:jc w:val="both"/>
      </w:pPr>
      <w:r>
        <w:t>"9. Независимая оценка качества условий оказания услуг организациями социального обслуживания проводится общественными советами по независимой оценке качества не чаще чем один раз в год и не реже чем один раз в три года в отношении одной и той же организации.";</w:t>
      </w:r>
    </w:p>
    <w:p w:rsidR="00573B91" w:rsidRDefault="00573B91">
      <w:pPr>
        <w:pStyle w:val="ConsPlusNormal"/>
        <w:spacing w:before="240"/>
        <w:ind w:firstLine="540"/>
        <w:jc w:val="both"/>
      </w:pPr>
      <w:r>
        <w:t xml:space="preserve">м) в </w:t>
      </w:r>
      <w:hyperlink r:id="rId128" w:history="1">
        <w:r>
          <w:rPr>
            <w:color w:val="0000FF"/>
          </w:rPr>
          <w:t>части 10</w:t>
        </w:r>
      </w:hyperlink>
      <w:r>
        <w:t>:</w:t>
      </w:r>
    </w:p>
    <w:p w:rsidR="00573B91" w:rsidRDefault="00573B91">
      <w:pPr>
        <w:pStyle w:val="ConsPlusNormal"/>
        <w:spacing w:before="240"/>
        <w:ind w:firstLine="540"/>
        <w:jc w:val="both"/>
      </w:pPr>
      <w:hyperlink r:id="rId129" w:history="1">
        <w:r>
          <w:rPr>
            <w:color w:val="0000FF"/>
          </w:rPr>
          <w:t>абзац первый</w:t>
        </w:r>
      </w:hyperlink>
      <w:r>
        <w:t xml:space="preserve"> изложить в следующей редакции:</w:t>
      </w:r>
    </w:p>
    <w:p w:rsidR="00573B91" w:rsidRDefault="00573B91">
      <w:pPr>
        <w:pStyle w:val="ConsPlusNormal"/>
        <w:spacing w:before="240"/>
        <w:ind w:firstLine="540"/>
        <w:jc w:val="both"/>
      </w:pPr>
      <w:r>
        <w:t>"10. Общественные советы по независимой оценке качества:";</w:t>
      </w:r>
    </w:p>
    <w:p w:rsidR="00573B91" w:rsidRDefault="00573B91">
      <w:pPr>
        <w:pStyle w:val="ConsPlusNormal"/>
        <w:spacing w:before="240"/>
        <w:ind w:firstLine="540"/>
        <w:jc w:val="both"/>
      </w:pPr>
      <w:hyperlink r:id="rId130" w:history="1">
        <w:r>
          <w:rPr>
            <w:color w:val="0000FF"/>
          </w:rPr>
          <w:t>пункт 2</w:t>
        </w:r>
      </w:hyperlink>
      <w:r>
        <w:t xml:space="preserve"> изложить в следующей редакции:</w:t>
      </w:r>
    </w:p>
    <w:p w:rsidR="00573B91" w:rsidRDefault="00573B91">
      <w:pPr>
        <w:pStyle w:val="ConsPlusNormal"/>
        <w:spacing w:before="240"/>
        <w:ind w:firstLine="540"/>
        <w:jc w:val="both"/>
      </w:pPr>
      <w:r>
        <w:t>"2) принимают участие в рассмотрении проектов документации о закупках работ, услуг, а также проектов государственных контрактов, заключаемых уполномоченным федеральным органом исполнительной власти, уполномоченными органами субъектов Российской Федерации с организацией, которая осуществляет сбор и обобщение информации о качестве условий оказания услуг организациями социального обслуживания (далее - оператор);";</w:t>
      </w:r>
    </w:p>
    <w:p w:rsidR="00573B91" w:rsidRDefault="00573B91">
      <w:pPr>
        <w:pStyle w:val="ConsPlusNormal"/>
        <w:spacing w:before="240"/>
        <w:ind w:firstLine="540"/>
        <w:jc w:val="both"/>
      </w:pPr>
      <w:hyperlink r:id="rId131" w:history="1">
        <w:r>
          <w:rPr>
            <w:color w:val="0000FF"/>
          </w:rPr>
          <w:t>пункт 3</w:t>
        </w:r>
      </w:hyperlink>
      <w:r>
        <w:t xml:space="preserve"> признать утратившим силу;</w:t>
      </w:r>
    </w:p>
    <w:p w:rsidR="00573B91" w:rsidRDefault="00573B91">
      <w:pPr>
        <w:pStyle w:val="ConsPlusNormal"/>
        <w:spacing w:before="240"/>
        <w:ind w:firstLine="540"/>
        <w:jc w:val="both"/>
      </w:pPr>
      <w:hyperlink r:id="rId132" w:history="1">
        <w:r>
          <w:rPr>
            <w:color w:val="0000FF"/>
          </w:rPr>
          <w:t>пункт 4</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в </w:t>
      </w:r>
      <w:hyperlink r:id="rId133" w:history="1">
        <w:r>
          <w:rPr>
            <w:color w:val="0000FF"/>
          </w:rPr>
          <w:t>пункте 5</w:t>
        </w:r>
      </w:hyperlink>
      <w:r>
        <w:t xml:space="preserve"> слова ", органы местного самоуправления" исключить, после слов "оценки качества" дополнить словом "условий";</w:t>
      </w:r>
    </w:p>
    <w:p w:rsidR="00573B91" w:rsidRDefault="00573B91">
      <w:pPr>
        <w:pStyle w:val="ConsPlusNormal"/>
        <w:spacing w:before="240"/>
        <w:ind w:firstLine="540"/>
        <w:jc w:val="both"/>
      </w:pPr>
      <w:r>
        <w:t xml:space="preserve">н) </w:t>
      </w:r>
      <w:hyperlink r:id="rId134" w:history="1">
        <w:r>
          <w:rPr>
            <w:color w:val="0000FF"/>
          </w:rPr>
          <w:t>часть 11</w:t>
        </w:r>
      </w:hyperlink>
      <w:r>
        <w:t xml:space="preserve"> изложить в следующей редакции:</w:t>
      </w:r>
    </w:p>
    <w:p w:rsidR="00573B91" w:rsidRDefault="00573B91">
      <w:pPr>
        <w:pStyle w:val="ConsPlusNormal"/>
        <w:spacing w:before="240"/>
        <w:ind w:firstLine="540"/>
        <w:jc w:val="both"/>
      </w:pPr>
      <w:r>
        <w:t>"11. Заключение государственных контрактов на выполнение работ, оказание услуг по сбору и обобщению информации о качестве условий оказания услуг организациями социального обслуживания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уполномоченные органы государственной власти субъектов Российской Федерации по результатам заключения государственных контрактов оформляют решение об определении оператора, ответственного за сбор и обобщение информации о качестве условий оказания услуг организациями социального обслуживания,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573B91" w:rsidRDefault="00573B91">
      <w:pPr>
        <w:pStyle w:val="ConsPlusNormal"/>
        <w:spacing w:before="240"/>
        <w:ind w:firstLine="540"/>
        <w:jc w:val="both"/>
      </w:pPr>
      <w:r>
        <w:t xml:space="preserve">о) в </w:t>
      </w:r>
      <w:hyperlink r:id="rId135" w:history="1">
        <w:r>
          <w:rPr>
            <w:color w:val="0000FF"/>
          </w:rPr>
          <w:t>части 12</w:t>
        </w:r>
      </w:hyperlink>
      <w:r>
        <w:t xml:space="preserve"> слова ", органы местного самоуправления" исключить, после слов "оценки качества" дополнить словом "условий", дополнить словами "и оценке деятельности их руководителей";</w:t>
      </w:r>
    </w:p>
    <w:p w:rsidR="00573B91" w:rsidRDefault="00573B91">
      <w:pPr>
        <w:pStyle w:val="ConsPlusNormal"/>
        <w:spacing w:before="240"/>
        <w:ind w:firstLine="540"/>
        <w:jc w:val="both"/>
      </w:pPr>
      <w:r>
        <w:t xml:space="preserve">п) в </w:t>
      </w:r>
      <w:hyperlink r:id="rId136" w:history="1">
        <w:r>
          <w:rPr>
            <w:color w:val="0000FF"/>
          </w:rPr>
          <w:t>части 13</w:t>
        </w:r>
      </w:hyperlink>
      <w:r>
        <w:t>:</w:t>
      </w:r>
    </w:p>
    <w:p w:rsidR="00573B91" w:rsidRDefault="00573B91">
      <w:pPr>
        <w:pStyle w:val="ConsPlusNormal"/>
        <w:spacing w:before="240"/>
        <w:ind w:firstLine="540"/>
        <w:jc w:val="both"/>
      </w:pPr>
      <w:hyperlink r:id="rId137" w:history="1">
        <w:r>
          <w:rPr>
            <w:color w:val="0000FF"/>
          </w:rPr>
          <w:t>абзац первый</w:t>
        </w:r>
      </w:hyperlink>
      <w:r>
        <w:t xml:space="preserve"> после слов "оценки качества" дополнить словом "условий";</w:t>
      </w:r>
    </w:p>
    <w:p w:rsidR="00573B91" w:rsidRDefault="00573B91">
      <w:pPr>
        <w:pStyle w:val="ConsPlusNormal"/>
        <w:spacing w:before="240"/>
        <w:ind w:firstLine="540"/>
        <w:jc w:val="both"/>
      </w:pPr>
      <w:r>
        <w:t xml:space="preserve">в </w:t>
      </w:r>
      <w:hyperlink r:id="rId138" w:history="1">
        <w:r>
          <w:rPr>
            <w:color w:val="0000FF"/>
          </w:rPr>
          <w:t>пункте 2</w:t>
        </w:r>
      </w:hyperlink>
      <w:r>
        <w:t xml:space="preserve"> слова "и органами местного самоуправления" исключить;</w:t>
      </w:r>
    </w:p>
    <w:p w:rsidR="00573B91" w:rsidRDefault="00573B91">
      <w:pPr>
        <w:pStyle w:val="ConsPlusNormal"/>
        <w:spacing w:before="240"/>
        <w:ind w:firstLine="540"/>
        <w:jc w:val="both"/>
      </w:pPr>
      <w:r>
        <w:t xml:space="preserve">р) в </w:t>
      </w:r>
      <w:hyperlink r:id="rId139" w:history="1">
        <w:r>
          <w:rPr>
            <w:color w:val="0000FF"/>
          </w:rPr>
          <w:t>части 14</w:t>
        </w:r>
      </w:hyperlink>
      <w:r>
        <w:t xml:space="preserve"> слова "качества оказания услуг организациями социального обслуживания" заменить словами "качества условий оказания услуг организациями социального обслуживания, включая единые требования к такой информации,";</w:t>
      </w:r>
    </w:p>
    <w:p w:rsidR="00573B91" w:rsidRDefault="00573B91">
      <w:pPr>
        <w:pStyle w:val="ConsPlusNormal"/>
        <w:spacing w:before="240"/>
        <w:ind w:firstLine="540"/>
        <w:jc w:val="both"/>
      </w:pPr>
      <w:r>
        <w:t xml:space="preserve">с) в </w:t>
      </w:r>
      <w:hyperlink r:id="rId140" w:history="1">
        <w:r>
          <w:rPr>
            <w:color w:val="0000FF"/>
          </w:rPr>
          <w:t>части 15</w:t>
        </w:r>
      </w:hyperlink>
      <w:r>
        <w:t xml:space="preserve"> слова ", органы местного самоуправления" исключить, после слова "качестве" дополнить словом "условий";</w:t>
      </w:r>
    </w:p>
    <w:p w:rsidR="00573B91" w:rsidRDefault="00573B91">
      <w:pPr>
        <w:pStyle w:val="ConsPlusNormal"/>
        <w:spacing w:before="240"/>
        <w:ind w:firstLine="540"/>
        <w:jc w:val="both"/>
      </w:pPr>
      <w:r>
        <w:t xml:space="preserve">т) </w:t>
      </w:r>
      <w:hyperlink r:id="rId141" w:history="1">
        <w:r>
          <w:rPr>
            <w:color w:val="0000FF"/>
          </w:rPr>
          <w:t>часть 16</w:t>
        </w:r>
      </w:hyperlink>
      <w:r>
        <w:t xml:space="preserve"> после слова "качества" дополнить словом "условий";</w:t>
      </w:r>
    </w:p>
    <w:p w:rsidR="00573B91" w:rsidRDefault="00573B91">
      <w:pPr>
        <w:pStyle w:val="ConsPlusNormal"/>
        <w:spacing w:before="240"/>
        <w:ind w:firstLine="540"/>
        <w:jc w:val="both"/>
      </w:pPr>
      <w:r>
        <w:t xml:space="preserve">у) </w:t>
      </w:r>
      <w:hyperlink r:id="rId142" w:history="1">
        <w:r>
          <w:rPr>
            <w:color w:val="0000FF"/>
          </w:rPr>
          <w:t>дополнить</w:t>
        </w:r>
      </w:hyperlink>
      <w:r>
        <w:t xml:space="preserve"> частью 17 следующего содержания:</w:t>
      </w:r>
    </w:p>
    <w:p w:rsidR="00573B91" w:rsidRDefault="00573B91">
      <w:pPr>
        <w:pStyle w:val="ConsPlusNormal"/>
        <w:spacing w:before="240"/>
        <w:ind w:firstLine="540"/>
        <w:jc w:val="both"/>
      </w:pPr>
      <w:r>
        <w:t>"17. Руководители государственных организаций социального обслуживания несут ответственность за непринятие мер по устранению недостатков, выявленных в ходе независимой оценки качества условий оказания услуг организациями социального обслуживания, в соответствии с трудовым законодательством. В трудовых договорах с руководителями организаций социального обслуживания в показатели эффективности работы руководителей включаются результаты независимой оценки качества условий оказания услуг организациями социального обслуживания и выполнения плана по устранению недостатков, выявленных в ходе такой оценки.";</w:t>
      </w:r>
    </w:p>
    <w:p w:rsidR="00573B91" w:rsidRDefault="00573B91">
      <w:pPr>
        <w:pStyle w:val="ConsPlusNormal"/>
        <w:spacing w:before="240"/>
        <w:ind w:firstLine="540"/>
        <w:jc w:val="both"/>
      </w:pPr>
      <w:r>
        <w:t xml:space="preserve">ф) </w:t>
      </w:r>
      <w:hyperlink r:id="rId143" w:history="1">
        <w:r>
          <w:rPr>
            <w:color w:val="0000FF"/>
          </w:rPr>
          <w:t>дополнить</w:t>
        </w:r>
      </w:hyperlink>
      <w:r>
        <w:t xml:space="preserve"> частью 18 следующего содержания:</w:t>
      </w:r>
    </w:p>
    <w:p w:rsidR="00573B91" w:rsidRDefault="00573B91">
      <w:pPr>
        <w:pStyle w:val="ConsPlusNormal"/>
        <w:spacing w:before="240"/>
        <w:ind w:firstLine="540"/>
        <w:jc w:val="both"/>
      </w:pPr>
      <w:r>
        <w:t xml:space="preserve">"18. Результаты независимой оценки качества условий оказания услуг </w:t>
      </w:r>
      <w:r>
        <w:lastRenderedPageBreak/>
        <w:t>организациями социального обслуживания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w:t>
      </w:r>
    </w:p>
    <w:p w:rsidR="00573B91" w:rsidRDefault="00573B91">
      <w:pPr>
        <w:pStyle w:val="ConsPlusNormal"/>
        <w:jc w:val="both"/>
      </w:pPr>
    </w:p>
    <w:p w:rsidR="00573B91" w:rsidRDefault="00573B91">
      <w:pPr>
        <w:pStyle w:val="ConsPlusTitle"/>
        <w:ind w:firstLine="540"/>
        <w:jc w:val="both"/>
        <w:outlineLvl w:val="0"/>
      </w:pPr>
      <w:r>
        <w:t>Статья 9</w:t>
      </w:r>
    </w:p>
    <w:p w:rsidR="00573B91" w:rsidRDefault="00573B91">
      <w:pPr>
        <w:pStyle w:val="ConsPlusNormal"/>
        <w:jc w:val="both"/>
      </w:pPr>
    </w:p>
    <w:p w:rsidR="00573B91" w:rsidRDefault="00573B91">
      <w:pPr>
        <w:pStyle w:val="ConsPlusNormal"/>
        <w:ind w:firstLine="540"/>
        <w:jc w:val="both"/>
      </w:pPr>
      <w:hyperlink r:id="rId144" w:history="1">
        <w:r>
          <w:rPr>
            <w:color w:val="0000FF"/>
          </w:rPr>
          <w:t>Статью 11</w:t>
        </w:r>
      </w:hyperlink>
      <w:r>
        <w:t xml:space="preserve"> Федерального закона от 23 июня 2016 года N 183-ФЗ "Об общих принципах организации и деятельности общественных палат субъектов Российской Федерации" (Собрание законодательства Российской Федерации, 2016, N 26, ст. 3852) дополнить частью 9 следующего содержания:</w:t>
      </w:r>
    </w:p>
    <w:p w:rsidR="00573B91" w:rsidRDefault="00573B91">
      <w:pPr>
        <w:pStyle w:val="ConsPlusNormal"/>
        <w:spacing w:before="240"/>
        <w:ind w:firstLine="540"/>
        <w:jc w:val="both"/>
      </w:pPr>
      <w:r>
        <w:t>"9. Общественная палата в соответствии с федеральными законами формирует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73B91" w:rsidRDefault="00573B91">
      <w:pPr>
        <w:pStyle w:val="ConsPlusNormal"/>
        <w:jc w:val="both"/>
      </w:pPr>
    </w:p>
    <w:p w:rsidR="00573B91" w:rsidRDefault="00573B91">
      <w:pPr>
        <w:pStyle w:val="ConsPlusTitle"/>
        <w:ind w:firstLine="540"/>
        <w:jc w:val="both"/>
        <w:outlineLvl w:val="0"/>
      </w:pPr>
      <w:r>
        <w:t>Статья 10</w:t>
      </w:r>
    </w:p>
    <w:p w:rsidR="00573B91" w:rsidRDefault="00573B91">
      <w:pPr>
        <w:pStyle w:val="ConsPlusNormal"/>
        <w:jc w:val="both"/>
      </w:pPr>
    </w:p>
    <w:p w:rsidR="00573B91" w:rsidRDefault="00573B91">
      <w:pPr>
        <w:pStyle w:val="ConsPlusNormal"/>
        <w:ind w:firstLine="540"/>
        <w:jc w:val="both"/>
      </w:pPr>
      <w:hyperlink r:id="rId145" w:history="1">
        <w:r>
          <w:rPr>
            <w:color w:val="0000FF"/>
          </w:rPr>
          <w:t>Абзацы шестой</w:t>
        </w:r>
      </w:hyperlink>
      <w:r>
        <w:t xml:space="preserve"> и </w:t>
      </w:r>
      <w:hyperlink r:id="rId146" w:history="1">
        <w:r>
          <w:rPr>
            <w:color w:val="0000FF"/>
          </w:rPr>
          <w:t>девятнадцатый пункта 1 статьи 1</w:t>
        </w:r>
      </w:hyperlink>
      <w:r>
        <w:t xml:space="preserve">, </w:t>
      </w:r>
      <w:hyperlink r:id="rId147" w:history="1">
        <w:r>
          <w:rPr>
            <w:color w:val="0000FF"/>
          </w:rPr>
          <w:t>пункт 1 статьи 4</w:t>
        </w:r>
      </w:hyperlink>
      <w:r>
        <w:t xml:space="preserve">, </w:t>
      </w:r>
      <w:hyperlink r:id="rId148" w:history="1">
        <w:r>
          <w:rPr>
            <w:color w:val="0000FF"/>
          </w:rPr>
          <w:t>абзац семнадцатый пункта 4 статьи 5</w:t>
        </w:r>
      </w:hyperlink>
      <w:r>
        <w:t xml:space="preserve">, </w:t>
      </w:r>
      <w:hyperlink r:id="rId149" w:history="1">
        <w:r>
          <w:rPr>
            <w:color w:val="0000FF"/>
          </w:rPr>
          <w:t>абзацы пятнадцатый</w:t>
        </w:r>
      </w:hyperlink>
      <w:r>
        <w:t xml:space="preserve"> и </w:t>
      </w:r>
      <w:hyperlink r:id="rId150" w:history="1">
        <w:r>
          <w:rPr>
            <w:color w:val="0000FF"/>
          </w:rPr>
          <w:t>девятнадцатый пункта 5 статьи 6</w:t>
        </w:r>
      </w:hyperlink>
      <w:r>
        <w:t xml:space="preserve">, </w:t>
      </w:r>
      <w:hyperlink r:id="rId151" w:history="1">
        <w:r>
          <w:rPr>
            <w:color w:val="0000FF"/>
          </w:rPr>
          <w:t>подпункт "б" пункта 3</w:t>
        </w:r>
      </w:hyperlink>
      <w:r>
        <w:t xml:space="preserve">, </w:t>
      </w:r>
      <w:hyperlink r:id="rId152" w:history="1">
        <w:r>
          <w:rPr>
            <w:color w:val="0000FF"/>
          </w:rPr>
          <w:t>абзацы шестой</w:t>
        </w:r>
      </w:hyperlink>
      <w:r>
        <w:t xml:space="preserve">, </w:t>
      </w:r>
      <w:hyperlink r:id="rId153" w:history="1">
        <w:r>
          <w:rPr>
            <w:color w:val="0000FF"/>
          </w:rPr>
          <w:t>двенадцатый</w:t>
        </w:r>
      </w:hyperlink>
      <w:r>
        <w:t xml:space="preserve">, </w:t>
      </w:r>
      <w:hyperlink r:id="rId154" w:history="1">
        <w:r>
          <w:rPr>
            <w:color w:val="0000FF"/>
          </w:rPr>
          <w:t>тринадцатый</w:t>
        </w:r>
      </w:hyperlink>
      <w:r>
        <w:t xml:space="preserve"> и </w:t>
      </w:r>
      <w:hyperlink r:id="rId155" w:history="1">
        <w:r>
          <w:rPr>
            <w:color w:val="0000FF"/>
          </w:rPr>
          <w:t>восемнадцатый пункта 4 статьи 7</w:t>
        </w:r>
      </w:hyperlink>
      <w:r>
        <w:t xml:space="preserve"> Федерального закона от 21 июля 2014 года N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(Собрание законодательства Российской Федерации, 2014, N 30, ст. 4257) признать утратившими силу.</w:t>
      </w:r>
    </w:p>
    <w:p w:rsidR="00573B91" w:rsidRDefault="00573B91">
      <w:pPr>
        <w:pStyle w:val="ConsPlusNormal"/>
        <w:jc w:val="both"/>
      </w:pPr>
    </w:p>
    <w:p w:rsidR="00573B91" w:rsidRDefault="00573B91">
      <w:pPr>
        <w:pStyle w:val="ConsPlusTitle"/>
        <w:ind w:firstLine="540"/>
        <w:jc w:val="both"/>
        <w:outlineLvl w:val="0"/>
      </w:pPr>
      <w:r>
        <w:t>Статья 11</w:t>
      </w:r>
    </w:p>
    <w:p w:rsidR="00573B91" w:rsidRDefault="00573B91">
      <w:pPr>
        <w:pStyle w:val="ConsPlusNormal"/>
        <w:jc w:val="both"/>
      </w:pPr>
    </w:p>
    <w:p w:rsidR="00573B91" w:rsidRDefault="00573B91">
      <w:pPr>
        <w:pStyle w:val="ConsPlusNormal"/>
        <w:ind w:firstLine="540"/>
        <w:jc w:val="both"/>
      </w:pPr>
      <w:r>
        <w:t>1. Сбор и обобщение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для проведения независимой оценки качества условий оказания услуг такими организациями (далее также - независимая оценка качества) осуществляются организациями, с которыми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заключены государственные (муниципальные) контракты на выполнение работ, оказание услуг по сбору и обобщению указанной информации (далее - операторы).</w:t>
      </w:r>
    </w:p>
    <w:p w:rsidR="00573B91" w:rsidRDefault="00573B91">
      <w:pPr>
        <w:pStyle w:val="ConsPlusNormal"/>
        <w:spacing w:before="240"/>
        <w:ind w:firstLine="540"/>
        <w:jc w:val="both"/>
      </w:pPr>
      <w:r>
        <w:t>2. Операторами не могут являться государственные и муниципальные организации, оказывающие гражданам услуги в сфере культуры, охраны здоровья, образования, социального обслуживания, и федеральные учреждения медико-социальной экспертизы, а также негосударственные организации, оказывающие гражданам услуги в указанных сферах за счет средств бюджетов бюджетной системы Российской Федерации.</w:t>
      </w:r>
    </w:p>
    <w:p w:rsidR="00573B91" w:rsidRDefault="00573B91">
      <w:pPr>
        <w:pStyle w:val="ConsPlusNormal"/>
        <w:spacing w:before="240"/>
        <w:ind w:firstLine="540"/>
        <w:jc w:val="both"/>
      </w:pPr>
      <w:r>
        <w:t xml:space="preserve">3. Оператор осуществляет сбор и обобщение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 соответствии с </w:t>
      </w:r>
      <w:hyperlink r:id="rId156" w:history="1">
        <w:r>
          <w:rPr>
            <w:color w:val="0000FF"/>
          </w:rPr>
          <w:t>порядком</w:t>
        </w:r>
      </w:hyperlink>
      <w:r>
        <w:t xml:space="preserve"> сбора и обобщения информации о качестве условий оказания услуг организациями в сфере культуры, охраны здоровья, образования, </w:t>
      </w:r>
      <w:r>
        <w:lastRenderedPageBreak/>
        <w:t>социального обслуживания и федеральными учреждениями медико-социальной экспертизы, утверждаемым Правительством Российской Федерации, а также показателями, характеризующими общие критерии оценки качества условий оказания услуг такими организациями.</w:t>
      </w:r>
    </w:p>
    <w:p w:rsidR="00573B91" w:rsidRDefault="00573B91">
      <w:pPr>
        <w:pStyle w:val="ConsPlusNormal"/>
        <w:spacing w:before="240"/>
        <w:ind w:firstLine="540"/>
        <w:jc w:val="both"/>
      </w:pPr>
      <w:r>
        <w:t>4. Оператор представляет отчет о выполненных работах по сбору и обобщению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(далее - отчет оператора) в органы государственной власти, органы местного самоуправления, с которыми заключен государственный, муниципальный контракт на выполнение работ, оказание услуг по сбору и обобщению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После принятия отчет оператора в установленном порядке направляется органом государственной власти, органом местного самоуправления в созданные при этих органах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73B91" w:rsidRDefault="00573B91">
      <w:pPr>
        <w:pStyle w:val="ConsPlusNormal"/>
        <w:spacing w:before="240"/>
        <w:ind w:firstLine="540"/>
        <w:jc w:val="both"/>
      </w:pPr>
      <w:r>
        <w:t>5. Общественные советы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в течение одного месяца со дня получения отчета оператора формируют на его основе результаты независимой оценки качества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разрабатывают предложения по улучшению их деятельности (далее - решение общественного совета).</w:t>
      </w:r>
    </w:p>
    <w:p w:rsidR="00573B91" w:rsidRDefault="00573B91">
      <w:pPr>
        <w:pStyle w:val="ConsPlusNormal"/>
        <w:spacing w:before="240"/>
        <w:ind w:firstLine="540"/>
        <w:jc w:val="both"/>
      </w:pPr>
      <w:r>
        <w:t>6. Решение общественного совета направляется в соответствующие федеральные органы исполнительной власти, органы государственной власти субъектов Российской Федерации, органы местного самоуправления, при которых он создан. Федеральные органы исполнительной власти, органы исполнительной власти субъектов Российской Федерации, органы местного самоуправления в течение одного месяца со дня получения решения общественного совета доводят его до:</w:t>
      </w:r>
    </w:p>
    <w:p w:rsidR="00573B91" w:rsidRDefault="00573B91">
      <w:pPr>
        <w:pStyle w:val="ConsPlusNormal"/>
        <w:spacing w:before="240"/>
        <w:ind w:firstLine="540"/>
        <w:jc w:val="both"/>
      </w:pPr>
      <w:r>
        <w:t>1) руководителей организаций, в отношении которых проводилась независимая оценка качества;</w:t>
      </w:r>
    </w:p>
    <w:p w:rsidR="00573B91" w:rsidRDefault="00573B91">
      <w:pPr>
        <w:pStyle w:val="ConsPlusNormal"/>
        <w:spacing w:before="240"/>
        <w:ind w:firstLine="540"/>
        <w:jc w:val="both"/>
      </w:pPr>
      <w:r>
        <w:t>2) государственных органов исполнительной власти, органов местного самоуправления, в ведении которых находятся организации в сфере культуры, охраны здоровья, образования, социального обслуживания.</w:t>
      </w:r>
    </w:p>
    <w:p w:rsidR="00573B91" w:rsidRDefault="00573B91">
      <w:pPr>
        <w:pStyle w:val="ConsPlusNormal"/>
        <w:spacing w:before="240"/>
        <w:ind w:firstLine="540"/>
        <w:jc w:val="both"/>
      </w:pPr>
      <w:bookmarkStart w:id="0" w:name="P304"/>
      <w:bookmarkEnd w:id="0"/>
      <w:r>
        <w:t xml:space="preserve">7. Федеральные органы исполнительной власти, органы государственной власти субъектов Российской Федерации, органы местного самоуправления в течение первого квартала года, следующего за отчетным, осуществляют подготовку и утверждение соответствующих планов организаций в сфере культуры, охраны здоровья, образования, социального обслуживания и федеральных учреждений медико-социальной экспертизы по устранению недостатков, выявленных в ходе независимой оценки качества (далее также - планы по устранению недостатков), назначают должностных лиц, ответственных за размещение информации о результатах независимой оценки качества на официальном сайте для размещения информации о государственных и муниципальных учреждениях в информационно-телекоммуникационной сети "Интернет" (далее - официальный сайт), а </w:t>
      </w:r>
      <w:r>
        <w:lastRenderedPageBreak/>
        <w:t>также за достоверность, полноту и своевременность ее размещения, за ведение мониторинга посещений гражданами официального сайта и их отзывов, за организацию работы по устранению выявленных недостатков и информирование на официальном сайте граждан о принятых мерах.</w:t>
      </w:r>
    </w:p>
    <w:p w:rsidR="00573B91" w:rsidRDefault="00573B91">
      <w:pPr>
        <w:pStyle w:val="ConsPlusNormal"/>
        <w:spacing w:before="240"/>
        <w:ind w:firstLine="540"/>
        <w:jc w:val="both"/>
      </w:pPr>
      <w:r>
        <w:t>8. На официальном сайте обеспечиваются:</w:t>
      </w:r>
    </w:p>
    <w:p w:rsidR="00573B91" w:rsidRDefault="00573B91">
      <w:pPr>
        <w:pStyle w:val="ConsPlusNormal"/>
        <w:spacing w:before="240"/>
        <w:ind w:firstLine="540"/>
        <w:jc w:val="both"/>
      </w:pPr>
      <w:bookmarkStart w:id="1" w:name="P306"/>
      <w:bookmarkEnd w:id="1"/>
      <w:r>
        <w:t xml:space="preserve">1) возможность поиска информации об организациях в сфере культуры, охраны здоровья, образования, социального обслуживания и о федеральных учреждениях медико-социальной экспертизы, в отношении которых проводится независимая оценка качества, об операторе, о результатах независимой оценки качества в соответствии с требованиями к качеству, удобству и простоте поиска, установленными уполномоченным Правительством Российской Федерации федеральным органом исполнительной власти, определяющим состав информации о результатах независимой оценки качества, в том числе о должностных лицах, указанных в </w:t>
      </w:r>
      <w:hyperlink w:anchor="P304" w:history="1">
        <w:r>
          <w:rPr>
            <w:color w:val="0000FF"/>
          </w:rPr>
          <w:t>части 7</w:t>
        </w:r>
      </w:hyperlink>
      <w:r>
        <w:t xml:space="preserve"> настоящей статьи, и порядок ее размещения на официальном сайте;</w:t>
      </w:r>
    </w:p>
    <w:p w:rsidR="00573B91" w:rsidRDefault="00573B91">
      <w:pPr>
        <w:pStyle w:val="ConsPlusNormal"/>
        <w:spacing w:before="240"/>
        <w:ind w:firstLine="540"/>
        <w:jc w:val="both"/>
      </w:pPr>
      <w:r>
        <w:t>2) возможность оставить гражданину отзыв о работе организаций в сфере культуры, охраны здоровья, образования, социального обслуживания и федеральных учреждений медико-социальной экспертизы, результатах независимой оценки качества и планах по устранению недостатков, размещенных на официальном сайте. Указанная возможность предоставляется для зарегистрированных в единой системе идентификации и аутентификации пользователей официального сайта;</w:t>
      </w:r>
    </w:p>
    <w:p w:rsidR="00573B91" w:rsidRDefault="00573B91">
      <w:pPr>
        <w:pStyle w:val="ConsPlusNormal"/>
        <w:spacing w:before="240"/>
        <w:ind w:firstLine="540"/>
        <w:jc w:val="both"/>
      </w:pPr>
      <w:r>
        <w:t>3) формирование, обработка, хранение, поиск и предоставление данных о независимой оценке качества в формате открытых данных;</w:t>
      </w:r>
    </w:p>
    <w:p w:rsidR="00573B91" w:rsidRDefault="00573B91">
      <w:pPr>
        <w:pStyle w:val="ConsPlusNormal"/>
        <w:spacing w:before="240"/>
        <w:ind w:firstLine="540"/>
        <w:jc w:val="both"/>
      </w:pPr>
      <w:r>
        <w:t xml:space="preserve">4) размещение планов по устранению недостатков и информации о ходе их исполнения в порядке и сроки, которые определены уполномоченным федеральным органом исполнительной власти, указанным в </w:t>
      </w:r>
      <w:hyperlink w:anchor="P306" w:history="1">
        <w:r>
          <w:rPr>
            <w:color w:val="0000FF"/>
          </w:rPr>
          <w:t>пункте 1</w:t>
        </w:r>
      </w:hyperlink>
      <w:r>
        <w:t xml:space="preserve"> настоящей части;</w:t>
      </w:r>
    </w:p>
    <w:p w:rsidR="00573B91" w:rsidRDefault="00573B91">
      <w:pPr>
        <w:pStyle w:val="ConsPlusNormal"/>
        <w:spacing w:before="240"/>
        <w:ind w:firstLine="540"/>
        <w:jc w:val="both"/>
      </w:pPr>
      <w:r>
        <w:t xml:space="preserve">5) размещение информации о должностных лицах, указанных в </w:t>
      </w:r>
      <w:hyperlink w:anchor="P304" w:history="1">
        <w:r>
          <w:rPr>
            <w:color w:val="0000FF"/>
          </w:rPr>
          <w:t>части 7</w:t>
        </w:r>
      </w:hyperlink>
      <w:r>
        <w:t xml:space="preserve"> настоящей статьи.</w:t>
      </w:r>
    </w:p>
    <w:p w:rsidR="00573B91" w:rsidRDefault="00573B91">
      <w:pPr>
        <w:pStyle w:val="ConsPlusNormal"/>
        <w:spacing w:before="240"/>
        <w:ind w:firstLine="540"/>
        <w:jc w:val="both"/>
      </w:pPr>
      <w:r>
        <w:t xml:space="preserve">9. Должностные лица, указанные в </w:t>
      </w:r>
      <w:hyperlink w:anchor="P304" w:history="1">
        <w:r>
          <w:rPr>
            <w:color w:val="0000FF"/>
          </w:rPr>
          <w:t>части 7</w:t>
        </w:r>
      </w:hyperlink>
      <w:r>
        <w:t xml:space="preserve"> настоящей статьи, ведут мониторинг посещений гражданами официального сайта и их отзывов, организуют работу по устранению выявленных недостатков и информируют граждан на официальном сайте о принятых мерах.</w:t>
      </w:r>
    </w:p>
    <w:p w:rsidR="00573B91" w:rsidRDefault="00573B91">
      <w:pPr>
        <w:pStyle w:val="ConsPlusNormal"/>
        <w:jc w:val="both"/>
      </w:pPr>
    </w:p>
    <w:p w:rsidR="00573B91" w:rsidRDefault="00573B91">
      <w:pPr>
        <w:pStyle w:val="ConsPlusTitle"/>
        <w:ind w:firstLine="540"/>
        <w:jc w:val="both"/>
        <w:outlineLvl w:val="0"/>
      </w:pPr>
      <w:r>
        <w:t>Статья 12</w:t>
      </w:r>
    </w:p>
    <w:p w:rsidR="00573B91" w:rsidRDefault="00573B91">
      <w:pPr>
        <w:pStyle w:val="ConsPlusNormal"/>
        <w:jc w:val="both"/>
      </w:pPr>
    </w:p>
    <w:p w:rsidR="00573B91" w:rsidRDefault="00573B91">
      <w:pPr>
        <w:pStyle w:val="ConsPlusNormal"/>
        <w:ind w:firstLine="540"/>
        <w:jc w:val="both"/>
      </w:pPr>
      <w:r>
        <w:t>1. Правительство Российской Федерации утверждает:</w:t>
      </w:r>
    </w:p>
    <w:p w:rsidR="00573B91" w:rsidRDefault="00573B91">
      <w:pPr>
        <w:pStyle w:val="ConsPlusNormal"/>
        <w:spacing w:before="240"/>
        <w:ind w:firstLine="540"/>
        <w:jc w:val="both"/>
      </w:pPr>
      <w:r>
        <w:t xml:space="preserve">1) </w:t>
      </w:r>
      <w:hyperlink r:id="rId157" w:history="1">
        <w:r>
          <w:rPr>
            <w:color w:val="0000FF"/>
          </w:rPr>
          <w:t>форму</w:t>
        </w:r>
      </w:hyperlink>
      <w:r>
        <w:t xml:space="preserve"> обязательного публичного отчета высшего должностного лица субъекта Российской Федерации (руководителя органа исполнительной власти субъекта Российской Федерации)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представляемого в законодательный (представительный) орган государственной власти субъекта Российской Федерации;</w:t>
      </w:r>
    </w:p>
    <w:p w:rsidR="00573B91" w:rsidRDefault="00573B91">
      <w:pPr>
        <w:pStyle w:val="ConsPlusNormal"/>
        <w:spacing w:before="240"/>
        <w:ind w:firstLine="540"/>
        <w:jc w:val="both"/>
      </w:pPr>
      <w:r>
        <w:t xml:space="preserve">2) </w:t>
      </w:r>
      <w:hyperlink r:id="rId158" w:history="1">
        <w:r>
          <w:rPr>
            <w:color w:val="0000FF"/>
          </w:rPr>
          <w:t>форму</w:t>
        </w:r>
      </w:hyperlink>
      <w:r>
        <w:t xml:space="preserve"> плана по устранению недостатков, выявленных в ходе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w:t>
      </w:r>
      <w:r>
        <w:lastRenderedPageBreak/>
        <w:t>социальной экспертизы.</w:t>
      </w:r>
    </w:p>
    <w:p w:rsidR="00573B91" w:rsidRDefault="00573B91">
      <w:pPr>
        <w:pStyle w:val="ConsPlusNormal"/>
        <w:spacing w:before="240"/>
        <w:ind w:firstLine="540"/>
        <w:jc w:val="both"/>
      </w:pPr>
      <w:r>
        <w:t xml:space="preserve">2. В целях методического обеспечения проведения независимой оценки качества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устанавливает единый </w:t>
      </w:r>
      <w:hyperlink r:id="rId159" w:history="1">
        <w:r>
          <w:rPr>
            <w:color w:val="0000FF"/>
          </w:rPr>
          <w:t>порядок</w:t>
        </w:r>
      </w:hyperlink>
      <w:r>
        <w:t xml:space="preserve">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73B91" w:rsidRDefault="00573B91">
      <w:pPr>
        <w:pStyle w:val="ConsPlusNormal"/>
        <w:spacing w:before="240"/>
        <w:ind w:firstLine="540"/>
        <w:jc w:val="both"/>
      </w:pPr>
      <w:r>
        <w:t>3. Федеральные органы исполнительной власти, осуществляющие функции по выработке и реализации государственной политики и нормативно-правовому регулированию в сфере куль</w:t>
      </w:r>
      <w:bookmarkStart w:id="2" w:name="_GoBack"/>
      <w:bookmarkEnd w:id="2"/>
      <w:r>
        <w:t>туры, охраны здоровья, образования, социальной защиты:</w:t>
      </w:r>
    </w:p>
    <w:p w:rsidR="00573B91" w:rsidRDefault="00573B91">
      <w:pPr>
        <w:pStyle w:val="ConsPlusNormal"/>
        <w:spacing w:before="240"/>
        <w:ind w:firstLine="540"/>
        <w:jc w:val="both"/>
      </w:pPr>
      <w:r>
        <w:t>1) взаимодействуют с другими федеральными органами исполнительной власти, в ведении которых находятся организации в сфере культуры, охраны здоровья, образования и социального обслуживания, а также органами исполнительной власти субъектов Российской Федерации по вопросам организации и проведения независимой оценки качества;</w:t>
      </w:r>
    </w:p>
    <w:p w:rsidR="00573B91" w:rsidRDefault="00573B91">
      <w:pPr>
        <w:pStyle w:val="ConsPlusNormal"/>
        <w:spacing w:before="240"/>
        <w:ind w:firstLine="540"/>
        <w:jc w:val="both"/>
      </w:pPr>
      <w:r>
        <w:t>2) осуществляют мониторинг проведения независимой оценки качества в субъектах Российской Федерации и рассматривают его итоги ежеквартально на заседаниях созданных при них общественных советов по проведению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573B91" w:rsidRDefault="00573B91">
      <w:pPr>
        <w:pStyle w:val="ConsPlusNormal"/>
        <w:jc w:val="both"/>
      </w:pPr>
    </w:p>
    <w:p w:rsidR="00573B91" w:rsidRDefault="00573B91">
      <w:pPr>
        <w:pStyle w:val="ConsPlusTitle"/>
        <w:ind w:firstLine="540"/>
        <w:jc w:val="both"/>
        <w:outlineLvl w:val="0"/>
      </w:pPr>
      <w:r>
        <w:t>Статья 13</w:t>
      </w:r>
    </w:p>
    <w:p w:rsidR="00573B91" w:rsidRDefault="00573B91">
      <w:pPr>
        <w:pStyle w:val="ConsPlusNormal"/>
        <w:jc w:val="both"/>
      </w:pPr>
    </w:p>
    <w:p w:rsidR="00573B91" w:rsidRDefault="00573B91">
      <w:pPr>
        <w:pStyle w:val="ConsPlusNormal"/>
        <w:ind w:firstLine="540"/>
        <w:jc w:val="both"/>
      </w:pPr>
      <w:r>
        <w:t>Настоящий Федеральный закон вступает в силу по истечении девяноста дней после дня его официального опубликования.</w:t>
      </w:r>
    </w:p>
    <w:p w:rsidR="00573B91" w:rsidRDefault="00573B91">
      <w:pPr>
        <w:pStyle w:val="ConsPlusNormal"/>
        <w:jc w:val="both"/>
      </w:pPr>
    </w:p>
    <w:p w:rsidR="00573B91" w:rsidRDefault="00573B91">
      <w:pPr>
        <w:pStyle w:val="ConsPlusNormal"/>
        <w:jc w:val="right"/>
      </w:pPr>
      <w:r>
        <w:t>Президент</w:t>
      </w:r>
    </w:p>
    <w:p w:rsidR="00573B91" w:rsidRDefault="00573B91">
      <w:pPr>
        <w:pStyle w:val="ConsPlusNormal"/>
        <w:jc w:val="right"/>
      </w:pPr>
      <w:r>
        <w:t>Российской Федерации</w:t>
      </w:r>
    </w:p>
    <w:p w:rsidR="00573B91" w:rsidRDefault="00573B91">
      <w:pPr>
        <w:pStyle w:val="ConsPlusNormal"/>
        <w:jc w:val="right"/>
      </w:pPr>
      <w:r>
        <w:t>В.ПУТИН</w:t>
      </w:r>
    </w:p>
    <w:p w:rsidR="00573B91" w:rsidRDefault="00573B91">
      <w:pPr>
        <w:pStyle w:val="ConsPlusNormal"/>
      </w:pPr>
      <w:r>
        <w:t>Москва, Кремль</w:t>
      </w:r>
    </w:p>
    <w:p w:rsidR="00573B91" w:rsidRDefault="00573B91">
      <w:pPr>
        <w:pStyle w:val="ConsPlusNormal"/>
        <w:spacing w:before="240"/>
      </w:pPr>
      <w:r>
        <w:t>5 декабря 2017 года</w:t>
      </w:r>
    </w:p>
    <w:p w:rsidR="00573B91" w:rsidRDefault="00573B91">
      <w:pPr>
        <w:pStyle w:val="ConsPlusNormal"/>
        <w:spacing w:before="240"/>
      </w:pPr>
      <w:r>
        <w:t>N 392-ФЗ</w:t>
      </w:r>
    </w:p>
    <w:p w:rsidR="00573B91" w:rsidRDefault="00573B91">
      <w:pPr>
        <w:pStyle w:val="ConsPlusNormal"/>
        <w:jc w:val="both"/>
      </w:pPr>
    </w:p>
    <w:p w:rsidR="00573B91" w:rsidRDefault="00573B91">
      <w:pPr>
        <w:pStyle w:val="ConsPlusNormal"/>
        <w:jc w:val="both"/>
      </w:pPr>
    </w:p>
    <w:p w:rsidR="00573B91" w:rsidRDefault="00573B91">
      <w:pPr>
        <w:pStyle w:val="ConsPlusNormal"/>
        <w:pBdr>
          <w:top w:val="single" w:sz="6" w:space="0" w:color="auto"/>
        </w:pBdr>
        <w:spacing w:before="100" w:after="100"/>
        <w:jc w:val="both"/>
        <w:rPr>
          <w:sz w:val="2"/>
          <w:szCs w:val="2"/>
        </w:rPr>
      </w:pPr>
    </w:p>
    <w:p w:rsidR="00250E25" w:rsidRDefault="00250E25"/>
    <w:sectPr w:rsidR="00250E25" w:rsidSect="003B3E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B91"/>
    <w:rsid w:val="00250E25"/>
    <w:rsid w:val="00573B91"/>
    <w:rsid w:val="00DB0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E37"/>
    <w:rPr>
      <w:sz w:val="24"/>
      <w:szCs w:val="24"/>
    </w:rPr>
  </w:style>
  <w:style w:type="paragraph" w:styleId="1">
    <w:name w:val="heading 1"/>
    <w:basedOn w:val="a"/>
    <w:next w:val="a"/>
    <w:link w:val="10"/>
    <w:qFormat/>
    <w:rsid w:val="00DB0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0E37"/>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573B91"/>
    <w:pPr>
      <w:widowControl w:val="0"/>
      <w:autoSpaceDE w:val="0"/>
      <w:autoSpaceDN w:val="0"/>
    </w:pPr>
    <w:rPr>
      <w:sz w:val="24"/>
      <w:lang w:eastAsia="ru-RU"/>
    </w:rPr>
  </w:style>
  <w:style w:type="paragraph" w:customStyle="1" w:styleId="ConsPlusNonformat">
    <w:name w:val="ConsPlusNonformat"/>
    <w:rsid w:val="00573B91"/>
    <w:pPr>
      <w:widowControl w:val="0"/>
      <w:autoSpaceDE w:val="0"/>
      <w:autoSpaceDN w:val="0"/>
    </w:pPr>
    <w:rPr>
      <w:rFonts w:ascii="Courier New" w:hAnsi="Courier New" w:cs="Courier New"/>
      <w:lang w:eastAsia="ru-RU"/>
    </w:rPr>
  </w:style>
  <w:style w:type="paragraph" w:customStyle="1" w:styleId="ConsPlusTitle">
    <w:name w:val="ConsPlusTitle"/>
    <w:rsid w:val="00573B91"/>
    <w:pPr>
      <w:widowControl w:val="0"/>
      <w:autoSpaceDE w:val="0"/>
      <w:autoSpaceDN w:val="0"/>
    </w:pPr>
    <w:rPr>
      <w:b/>
      <w:sz w:val="24"/>
      <w:lang w:eastAsia="ru-RU"/>
    </w:rPr>
  </w:style>
  <w:style w:type="paragraph" w:customStyle="1" w:styleId="ConsPlusCell">
    <w:name w:val="ConsPlusCell"/>
    <w:rsid w:val="00573B91"/>
    <w:pPr>
      <w:widowControl w:val="0"/>
      <w:autoSpaceDE w:val="0"/>
      <w:autoSpaceDN w:val="0"/>
    </w:pPr>
    <w:rPr>
      <w:rFonts w:ascii="Courier New" w:hAnsi="Courier New" w:cs="Courier New"/>
      <w:lang w:eastAsia="ru-RU"/>
    </w:rPr>
  </w:style>
  <w:style w:type="paragraph" w:customStyle="1" w:styleId="ConsPlusDocList">
    <w:name w:val="ConsPlusDocList"/>
    <w:rsid w:val="00573B91"/>
    <w:pPr>
      <w:widowControl w:val="0"/>
      <w:autoSpaceDE w:val="0"/>
      <w:autoSpaceDN w:val="0"/>
    </w:pPr>
    <w:rPr>
      <w:rFonts w:ascii="Courier New" w:hAnsi="Courier New" w:cs="Courier New"/>
      <w:lang w:eastAsia="ru-RU"/>
    </w:rPr>
  </w:style>
  <w:style w:type="paragraph" w:customStyle="1" w:styleId="ConsPlusTitlePage">
    <w:name w:val="ConsPlusTitlePage"/>
    <w:rsid w:val="00573B91"/>
    <w:pPr>
      <w:widowControl w:val="0"/>
      <w:autoSpaceDE w:val="0"/>
      <w:autoSpaceDN w:val="0"/>
    </w:pPr>
    <w:rPr>
      <w:rFonts w:ascii="Tahoma" w:hAnsi="Tahoma" w:cs="Tahoma"/>
      <w:lang w:eastAsia="ru-RU"/>
    </w:rPr>
  </w:style>
  <w:style w:type="paragraph" w:customStyle="1" w:styleId="ConsPlusJurTerm">
    <w:name w:val="ConsPlusJurTerm"/>
    <w:rsid w:val="00573B91"/>
    <w:pPr>
      <w:widowControl w:val="0"/>
      <w:autoSpaceDE w:val="0"/>
      <w:autoSpaceDN w:val="0"/>
    </w:pPr>
    <w:rPr>
      <w:rFonts w:ascii="Tahoma" w:hAnsi="Tahoma" w:cs="Tahoma"/>
      <w:sz w:val="26"/>
      <w:lang w:eastAsia="ru-RU"/>
    </w:rPr>
  </w:style>
  <w:style w:type="paragraph" w:customStyle="1" w:styleId="ConsPlusTextList">
    <w:name w:val="ConsPlusTextList"/>
    <w:rsid w:val="00573B91"/>
    <w:pPr>
      <w:widowControl w:val="0"/>
      <w:autoSpaceDE w:val="0"/>
      <w:autoSpaceDN w:val="0"/>
    </w:pPr>
    <w:rPr>
      <w:rFonts w:ascii="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E37"/>
    <w:rPr>
      <w:sz w:val="24"/>
      <w:szCs w:val="24"/>
    </w:rPr>
  </w:style>
  <w:style w:type="paragraph" w:styleId="1">
    <w:name w:val="heading 1"/>
    <w:basedOn w:val="a"/>
    <w:next w:val="a"/>
    <w:link w:val="10"/>
    <w:qFormat/>
    <w:rsid w:val="00DB0E3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B0E37"/>
    <w:rPr>
      <w:rFonts w:asciiTheme="majorHAnsi" w:eastAsiaTheme="majorEastAsia" w:hAnsiTheme="majorHAnsi" w:cstheme="majorBidi"/>
      <w:b/>
      <w:bCs/>
      <w:color w:val="365F91" w:themeColor="accent1" w:themeShade="BF"/>
      <w:sz w:val="28"/>
      <w:szCs w:val="28"/>
    </w:rPr>
  </w:style>
  <w:style w:type="paragraph" w:customStyle="1" w:styleId="ConsPlusNormal">
    <w:name w:val="ConsPlusNormal"/>
    <w:rsid w:val="00573B91"/>
    <w:pPr>
      <w:widowControl w:val="0"/>
      <w:autoSpaceDE w:val="0"/>
      <w:autoSpaceDN w:val="0"/>
    </w:pPr>
    <w:rPr>
      <w:sz w:val="24"/>
      <w:lang w:eastAsia="ru-RU"/>
    </w:rPr>
  </w:style>
  <w:style w:type="paragraph" w:customStyle="1" w:styleId="ConsPlusNonformat">
    <w:name w:val="ConsPlusNonformat"/>
    <w:rsid w:val="00573B91"/>
    <w:pPr>
      <w:widowControl w:val="0"/>
      <w:autoSpaceDE w:val="0"/>
      <w:autoSpaceDN w:val="0"/>
    </w:pPr>
    <w:rPr>
      <w:rFonts w:ascii="Courier New" w:hAnsi="Courier New" w:cs="Courier New"/>
      <w:lang w:eastAsia="ru-RU"/>
    </w:rPr>
  </w:style>
  <w:style w:type="paragraph" w:customStyle="1" w:styleId="ConsPlusTitle">
    <w:name w:val="ConsPlusTitle"/>
    <w:rsid w:val="00573B91"/>
    <w:pPr>
      <w:widowControl w:val="0"/>
      <w:autoSpaceDE w:val="0"/>
      <w:autoSpaceDN w:val="0"/>
    </w:pPr>
    <w:rPr>
      <w:b/>
      <w:sz w:val="24"/>
      <w:lang w:eastAsia="ru-RU"/>
    </w:rPr>
  </w:style>
  <w:style w:type="paragraph" w:customStyle="1" w:styleId="ConsPlusCell">
    <w:name w:val="ConsPlusCell"/>
    <w:rsid w:val="00573B91"/>
    <w:pPr>
      <w:widowControl w:val="0"/>
      <w:autoSpaceDE w:val="0"/>
      <w:autoSpaceDN w:val="0"/>
    </w:pPr>
    <w:rPr>
      <w:rFonts w:ascii="Courier New" w:hAnsi="Courier New" w:cs="Courier New"/>
      <w:lang w:eastAsia="ru-RU"/>
    </w:rPr>
  </w:style>
  <w:style w:type="paragraph" w:customStyle="1" w:styleId="ConsPlusDocList">
    <w:name w:val="ConsPlusDocList"/>
    <w:rsid w:val="00573B91"/>
    <w:pPr>
      <w:widowControl w:val="0"/>
      <w:autoSpaceDE w:val="0"/>
      <w:autoSpaceDN w:val="0"/>
    </w:pPr>
    <w:rPr>
      <w:rFonts w:ascii="Courier New" w:hAnsi="Courier New" w:cs="Courier New"/>
      <w:lang w:eastAsia="ru-RU"/>
    </w:rPr>
  </w:style>
  <w:style w:type="paragraph" w:customStyle="1" w:styleId="ConsPlusTitlePage">
    <w:name w:val="ConsPlusTitlePage"/>
    <w:rsid w:val="00573B91"/>
    <w:pPr>
      <w:widowControl w:val="0"/>
      <w:autoSpaceDE w:val="0"/>
      <w:autoSpaceDN w:val="0"/>
    </w:pPr>
    <w:rPr>
      <w:rFonts w:ascii="Tahoma" w:hAnsi="Tahoma" w:cs="Tahoma"/>
      <w:lang w:eastAsia="ru-RU"/>
    </w:rPr>
  </w:style>
  <w:style w:type="paragraph" w:customStyle="1" w:styleId="ConsPlusJurTerm">
    <w:name w:val="ConsPlusJurTerm"/>
    <w:rsid w:val="00573B91"/>
    <w:pPr>
      <w:widowControl w:val="0"/>
      <w:autoSpaceDE w:val="0"/>
      <w:autoSpaceDN w:val="0"/>
    </w:pPr>
    <w:rPr>
      <w:rFonts w:ascii="Tahoma" w:hAnsi="Tahoma" w:cs="Tahoma"/>
      <w:sz w:val="26"/>
      <w:lang w:eastAsia="ru-RU"/>
    </w:rPr>
  </w:style>
  <w:style w:type="paragraph" w:customStyle="1" w:styleId="ConsPlusTextList">
    <w:name w:val="ConsPlusTextList"/>
    <w:rsid w:val="00573B91"/>
    <w:pPr>
      <w:widowControl w:val="0"/>
      <w:autoSpaceDE w:val="0"/>
      <w:autoSpaceDN w:val="0"/>
    </w:pPr>
    <w:rPr>
      <w:rFonts w:ascii="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CCD8B9A3A080B8AB2217559AF0B5E39B25EAB2A62194B7562255AD574D680B24B1D436B0DD621807BD293DBD2BD1BC5BDA4167ABC6F163FU06CG" TargetMode="External"/><Relationship Id="rId21" Type="http://schemas.openxmlformats.org/officeDocument/2006/relationships/hyperlink" Target="consultantplus://offline/ref=8CCD8B9A3A080B8AB2217559AF0B5E39B254A82F66104B7562255AD574D680B24B1D436B09D329D32A9D928797EA08C5BEA4157BA3U665G" TargetMode="External"/><Relationship Id="rId42" Type="http://schemas.openxmlformats.org/officeDocument/2006/relationships/hyperlink" Target="consultantplus://offline/ref=8CCD8B9A3A080B8AB2217559AF0B5E39B25EAF2562194B7562255AD574D680B24B1D436B0FD129D32A9D928797EA08C5BEA4157BA3U665G" TargetMode="External"/><Relationship Id="rId63" Type="http://schemas.openxmlformats.org/officeDocument/2006/relationships/hyperlink" Target="consultantplus://offline/ref=8CCD8B9A3A080B8AB2217559AF0B5E39B25EAF2566174B7562255AD574D680B24B1D43690CDD76D63F8CCA8B94F617C5A1B8177AUA6AG" TargetMode="External"/><Relationship Id="rId84" Type="http://schemas.openxmlformats.org/officeDocument/2006/relationships/hyperlink" Target="consultantplus://offline/ref=8CCD8B9A3A080B8AB2217559AF0B5E39B25EAF2566174B7562255AD574D680B24B1D436F0BDD76D63F8CCA8B94F617C5A1B8177AUA6AG" TargetMode="External"/><Relationship Id="rId138" Type="http://schemas.openxmlformats.org/officeDocument/2006/relationships/hyperlink" Target="consultantplus://offline/ref=8CCD8B9A3A080B8AB2217559AF0B5E39B25EAB2A62194B7562255AD574D680B24B1D436B0DD6218E79D293DBD2BD1BC5BDA4167ABC6F163FU06CG" TargetMode="External"/><Relationship Id="rId159" Type="http://schemas.openxmlformats.org/officeDocument/2006/relationships/hyperlink" Target="consultantplus://offline/ref=8CCD8B9A3A080B8AB2217559AF0B5E39B356A12567174B7562255AD574D680B24B1D436B0DD6228772D293DBD2BD1BC5BDA4167ABC6F163FU06CG" TargetMode="External"/><Relationship Id="rId107" Type="http://schemas.openxmlformats.org/officeDocument/2006/relationships/hyperlink" Target="consultantplus://offline/ref=8CCD8B9A3A080B8AB2217559AF0B5E39B25FA82E60194B7562255AD574D680B24B1D436D08DD76D63F8CCA8B94F617C5A1B8177AUA6AG" TargetMode="External"/><Relationship Id="rId11" Type="http://schemas.openxmlformats.org/officeDocument/2006/relationships/hyperlink" Target="consultantplus://offline/ref=8CCD8B9A3A080B8AB2217559AF0B5E39B254A82F66104B7562255AD574D680B24B1D436B0ED429D32A9D928797EA08C5BEA4157BA3U665G" TargetMode="External"/><Relationship Id="rId32" Type="http://schemas.openxmlformats.org/officeDocument/2006/relationships/hyperlink" Target="consultantplus://offline/ref=8CCD8B9A3A080B8AB2217559AF0B5E39B254A82F66104B7562255AD574D680B24B1D436B08D029D32A9D928797EA08C5BEA4157BA3U665G" TargetMode="External"/><Relationship Id="rId53" Type="http://schemas.openxmlformats.org/officeDocument/2006/relationships/hyperlink" Target="consultantplus://offline/ref=8CCD8B9A3A080B8AB2217559AF0B5E39B256A0256D184B7562255AD574D680B24B1D436B0DD6208372D293DBD2BD1BC5BDA4167ABC6F163FU06CG" TargetMode="External"/><Relationship Id="rId74" Type="http://schemas.openxmlformats.org/officeDocument/2006/relationships/hyperlink" Target="consultantplus://offline/ref=8CCD8B9A3A080B8AB2217559AF0B5E39B25EAF2566174B7562255AD574D680B24B1D436E09DD76D63F8CCA8B94F617C5A1B8177AUA6AG" TargetMode="External"/><Relationship Id="rId128" Type="http://schemas.openxmlformats.org/officeDocument/2006/relationships/hyperlink" Target="consultantplus://offline/ref=8CCD8B9A3A080B8AB2217559AF0B5E39B25EAB2A62194B7562255AD574D680B24B1D436B0DD6218F79D293DBD2BD1BC5BDA4167ABC6F163FU06CG" TargetMode="External"/><Relationship Id="rId149" Type="http://schemas.openxmlformats.org/officeDocument/2006/relationships/hyperlink" Target="consultantplus://offline/ref=8CCD8B9A3A080B8AB2217559AF0B5E39B150AC246C194B7562255AD574D680B24B1D436B0DD6238F73D293DBD2BD1BC5BDA4167ABC6F163FU06CG" TargetMode="External"/><Relationship Id="rId5" Type="http://schemas.openxmlformats.org/officeDocument/2006/relationships/hyperlink" Target="http://www.consultant.ru" TargetMode="External"/><Relationship Id="rId95" Type="http://schemas.openxmlformats.org/officeDocument/2006/relationships/hyperlink" Target="consultantplus://offline/ref=8CCD8B9A3A080B8AB2217559AF0B5E39B25FA82E60194B7562255AD574D680B24B1D436C0EDD76D63F8CCA8B94F617C5A1B8177AUA6AG" TargetMode="External"/><Relationship Id="rId160" Type="http://schemas.openxmlformats.org/officeDocument/2006/relationships/fontTable" Target="fontTable.xml"/><Relationship Id="rId22" Type="http://schemas.openxmlformats.org/officeDocument/2006/relationships/hyperlink" Target="consultantplus://offline/ref=8CCD8B9A3A080B8AB2217559AF0B5E39B254A82F66104B7562255AD574D680B24B1D436B09D029D32A9D928797EA08C5BEA4157BA3U665G" TargetMode="External"/><Relationship Id="rId43" Type="http://schemas.openxmlformats.org/officeDocument/2006/relationships/hyperlink" Target="consultantplus://offline/ref=8CCD8B9A3A080B8AB2217559AF0B5E39B25EAF2562194B7562255AD574D680B24B1D43680CDD76D63F8CCA8B94F617C5A1B8177AUA6AG" TargetMode="External"/><Relationship Id="rId64" Type="http://schemas.openxmlformats.org/officeDocument/2006/relationships/hyperlink" Target="consultantplus://offline/ref=8CCD8B9A3A080B8AB2217559AF0B5E39B25EAF2566174B7562255AD574D680B24B1D43690FDD76D63F8CCA8B94F617C5A1B8177AUA6AG" TargetMode="External"/><Relationship Id="rId118" Type="http://schemas.openxmlformats.org/officeDocument/2006/relationships/hyperlink" Target="consultantplus://offline/ref=8CCD8B9A3A080B8AB2217559AF0B5E39B25EAB2A62194B7562255AD574D680B24B1D436B0DD621807AD293DBD2BD1BC5BDA4167ABC6F163FU06CG" TargetMode="External"/><Relationship Id="rId139" Type="http://schemas.openxmlformats.org/officeDocument/2006/relationships/hyperlink" Target="consultantplus://offline/ref=8CCD8B9A3A080B8AB2217559AF0B5E39B25EAB2A62194B7562255AD574D680B24B1D436B0DD6218E78D293DBD2BD1BC5BDA4167ABC6F163FU06CG" TargetMode="External"/><Relationship Id="rId85" Type="http://schemas.openxmlformats.org/officeDocument/2006/relationships/hyperlink" Target="consultantplus://offline/ref=8CCD8B9A3A080B8AB2217559AF0B5E39B25FA82E60194B7562255AD574D680B2591D1B670CD43C867AC7C58A97UE60G" TargetMode="External"/><Relationship Id="rId150" Type="http://schemas.openxmlformats.org/officeDocument/2006/relationships/hyperlink" Target="consultantplus://offline/ref=8CCD8B9A3A080B8AB2217559AF0B5E39B150AC246C194B7562255AD574D680B24B1D436B0DD6238E79D293DBD2BD1BC5BDA4167ABC6F163FU06CG" TargetMode="External"/><Relationship Id="rId12" Type="http://schemas.openxmlformats.org/officeDocument/2006/relationships/hyperlink" Target="consultantplus://offline/ref=8CCD8B9A3A080B8AB2217559AF0B5E39B254A82F66104B7562255AD574D680B24B1D436B0ED529D32A9D928797EA08C5BEA4157BA3U665G" TargetMode="External"/><Relationship Id="rId17" Type="http://schemas.openxmlformats.org/officeDocument/2006/relationships/hyperlink" Target="consultantplus://offline/ref=8CCD8B9A3A080B8AB2217559AF0B5E39B254A82F66104B7562255AD574D680B24B1D436B09D729D32A9D928797EA08C5BEA4157BA3U665G" TargetMode="External"/><Relationship Id="rId33" Type="http://schemas.openxmlformats.org/officeDocument/2006/relationships/hyperlink" Target="consultantplus://offline/ref=8CCD8B9A3A080B8AB2217559AF0B5E39B254A82F66104B7562255AD574D680B24B1D436B08D129D32A9D928797EA08C5BEA4157BA3U665G" TargetMode="External"/><Relationship Id="rId38" Type="http://schemas.openxmlformats.org/officeDocument/2006/relationships/hyperlink" Target="consultantplus://offline/ref=8CCD8B9A3A080B8AB2217559AF0B5E39B254A82F66104B7562255AD574D680B24B1D436B0AD629D32A9D928797EA08C5BEA4157BA3U665G" TargetMode="External"/><Relationship Id="rId59" Type="http://schemas.openxmlformats.org/officeDocument/2006/relationships/hyperlink" Target="consultantplus://offline/ref=8CCD8B9A3A080B8AB2217559AF0B5E39B25EAF2566174B7562255AD574D680B24B1D436804DD76D63F8CCA8B94F617C5A1B8177AUA6AG" TargetMode="External"/><Relationship Id="rId103" Type="http://schemas.openxmlformats.org/officeDocument/2006/relationships/hyperlink" Target="consultantplus://offline/ref=8CCD8B9A3A080B8AB2217559AF0B5E39B25FA82E60194B7562255AD574D680B24B1D436D0CDD76D63F8CCA8B94F617C5A1B8177AUA6AG" TargetMode="External"/><Relationship Id="rId108" Type="http://schemas.openxmlformats.org/officeDocument/2006/relationships/hyperlink" Target="consultantplus://offline/ref=8CCD8B9A3A080B8AB2217559AF0B5E39B25FA82E60194B7562255AD574D680B24B1D436D05DD76D63F8CCA8B94F617C5A1B8177AUA6AG" TargetMode="External"/><Relationship Id="rId124" Type="http://schemas.openxmlformats.org/officeDocument/2006/relationships/hyperlink" Target="consultantplus://offline/ref=8CCD8B9A3A080B8AB2217559AF0B5E39B25EAB2A62194B7562255AD574D680B24B1D436B0DD6218073D293DBD2BD1BC5BDA4167ABC6F163FU06CG" TargetMode="External"/><Relationship Id="rId129" Type="http://schemas.openxmlformats.org/officeDocument/2006/relationships/hyperlink" Target="consultantplus://offline/ref=8CCD8B9A3A080B8AB2217559AF0B5E39B25EAB2A62194B7562255AD574D680B24B1D436B0DD6218F79D293DBD2BD1BC5BDA4167ABC6F163FU06CG" TargetMode="External"/><Relationship Id="rId54" Type="http://schemas.openxmlformats.org/officeDocument/2006/relationships/hyperlink" Target="consultantplus://offline/ref=8CCD8B9A3A080B8AB2217559AF0B5E39B25EAF2566174B7562255AD574D680B2591D1B670CD43C867AC7C58A97UE60G" TargetMode="External"/><Relationship Id="rId70" Type="http://schemas.openxmlformats.org/officeDocument/2006/relationships/hyperlink" Target="consultantplus://offline/ref=8CCD8B9A3A080B8AB2217559AF0B5E39B25EAF2566174B7562255AD574D680B24B1D436E0CDD76D63F8CCA8B94F617C5A1B8177AUA6AG" TargetMode="External"/><Relationship Id="rId75" Type="http://schemas.openxmlformats.org/officeDocument/2006/relationships/hyperlink" Target="consultantplus://offline/ref=8CCD8B9A3A080B8AB2217559AF0B5E39B25EAF2566174B7562255AD574D680B24B1D436E08DD76D63F8CCA8B94F617C5A1B8177AUA6AG" TargetMode="External"/><Relationship Id="rId91" Type="http://schemas.openxmlformats.org/officeDocument/2006/relationships/hyperlink" Target="consultantplus://offline/ref=8CCD8B9A3A080B8AB2217559AF0B5E39B25FA82E60194B7562255AD574D680B24B1D436F0ADD76D63F8CCA8B94F617C5A1B8177AUA6AG" TargetMode="External"/><Relationship Id="rId96" Type="http://schemas.openxmlformats.org/officeDocument/2006/relationships/hyperlink" Target="consultantplus://offline/ref=8CCD8B9A3A080B8AB2217559AF0B5E39B25FA82E60194B7562255AD574D680B24B1D436C09DD76D63F8CCA8B94F617C5A1B8177AUA6AG" TargetMode="External"/><Relationship Id="rId140" Type="http://schemas.openxmlformats.org/officeDocument/2006/relationships/hyperlink" Target="consultantplus://offline/ref=8CCD8B9A3A080B8AB2217559AF0B5E39B25EAB2A62194B7562255AD574D680B24B1D436B0DD6218E7FD293DBD2BD1BC5BDA4167ABC6F163FU06CG" TargetMode="External"/><Relationship Id="rId145" Type="http://schemas.openxmlformats.org/officeDocument/2006/relationships/hyperlink" Target="consultantplus://offline/ref=8CCD8B9A3A080B8AB2217559AF0B5E39B150AC246C194B7562255AD574D680B24B1D436B0DD622867ED293DBD2BD1BC5BDA4167ABC6F163FU06CG" TargetMode="External"/><Relationship Id="rId16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8CCD8B9A3A080B8AB2217559AF0B5E39B254A82F66104B7562255AD574D680B2591D1B670CD43C867AC7C58A97UE60G" TargetMode="External"/><Relationship Id="rId23" Type="http://schemas.openxmlformats.org/officeDocument/2006/relationships/hyperlink" Target="consultantplus://offline/ref=8CCD8B9A3A080B8AB2217559AF0B5E39B254A82F66104B7562255AD574D680B24B1D436B09D129D32A9D928797EA08C5BEA4157BA3U665G" TargetMode="External"/><Relationship Id="rId28" Type="http://schemas.openxmlformats.org/officeDocument/2006/relationships/hyperlink" Target="consultantplus://offline/ref=8CCD8B9A3A080B8AB2217559AF0B5E39B254A82F66104B7562255AD574D680B24B1D436B08D229D32A9D928797EA08C5BEA4157BA3U665G" TargetMode="External"/><Relationship Id="rId49" Type="http://schemas.openxmlformats.org/officeDocument/2006/relationships/hyperlink" Target="consultantplus://offline/ref=8CCD8B9A3A080B8AB2217559AF0B5E39B25EAE2C65104B7562255AD574D680B2591D1B670CD43C867AC7C58A97UE60G" TargetMode="External"/><Relationship Id="rId114" Type="http://schemas.openxmlformats.org/officeDocument/2006/relationships/hyperlink" Target="consultantplus://offline/ref=8CCD8B9A3A080B8AB2217559AF0B5E39B25EAB2A62194B7562255AD574D680B24B1D436B0DD6218173D293DBD2BD1BC5BDA4167ABC6F163FU06CG" TargetMode="External"/><Relationship Id="rId119" Type="http://schemas.openxmlformats.org/officeDocument/2006/relationships/hyperlink" Target="consultantplus://offline/ref=8CCD8B9A3A080B8AB2217559AF0B5E39B25EAB2A62194B7562255AD574D680B24B1D436B0DD6218079D293DBD2BD1BC5BDA4167ABC6F163FU06CG" TargetMode="External"/><Relationship Id="rId44" Type="http://schemas.openxmlformats.org/officeDocument/2006/relationships/hyperlink" Target="consultantplus://offline/ref=8CCD8B9A3A080B8AB2217559AF0B5E39B25EAF2562194B7562255AD574D680B24B1D436B05DD76D63F8CCA8B94F617C5A1B8177AUA6AG" TargetMode="External"/><Relationship Id="rId60" Type="http://schemas.openxmlformats.org/officeDocument/2006/relationships/hyperlink" Target="consultantplus://offline/ref=8CCD8B9A3A080B8AB2217559AF0B5E39B25EAF2566174B7562255AD574D680B24B1D436F0BDD76D63F8CCA8B94F617C5A1B8177AUA6AG" TargetMode="External"/><Relationship Id="rId65" Type="http://schemas.openxmlformats.org/officeDocument/2006/relationships/hyperlink" Target="consultantplus://offline/ref=8CCD8B9A3A080B8AB2217559AF0B5E39B25EAF2566174B7562255AD574D680B24B1D43690EDD76D63F8CCA8B94F617C5A1B8177AUA6AG" TargetMode="External"/><Relationship Id="rId81" Type="http://schemas.openxmlformats.org/officeDocument/2006/relationships/hyperlink" Target="consultantplus://offline/ref=8CCD8B9A3A080B8AB2217559AF0B5E39B25EAF2566174B7562255AD574D680B24B1D436F0EDD76D63F8CCA8B94F617C5A1B8177AUA6AG" TargetMode="External"/><Relationship Id="rId86" Type="http://schemas.openxmlformats.org/officeDocument/2006/relationships/hyperlink" Target="consultantplus://offline/ref=8CCD8B9A3A080B8AB2217559AF0B5E39B25FA82E60194B7562255AD574D680B24B1D436E0EDD76D63F8CCA8B94F617C5A1B8177AUA6AG" TargetMode="External"/><Relationship Id="rId130" Type="http://schemas.openxmlformats.org/officeDocument/2006/relationships/hyperlink" Target="consultantplus://offline/ref=8CCD8B9A3A080B8AB2217559AF0B5E39B25EAB2A62194B7562255AD574D680B24B1D436B0DD6218F7FD293DBD2BD1BC5BDA4167ABC6F163FU06CG" TargetMode="External"/><Relationship Id="rId135" Type="http://schemas.openxmlformats.org/officeDocument/2006/relationships/hyperlink" Target="consultantplus://offline/ref=8CCD8B9A3A080B8AB2217559AF0B5E39B25EAB2A62194B7562255AD574D680B24B1D436B0DD6218F72D293DBD2BD1BC5BDA4167ABC6F163FU06CG" TargetMode="External"/><Relationship Id="rId151" Type="http://schemas.openxmlformats.org/officeDocument/2006/relationships/hyperlink" Target="consultantplus://offline/ref=8CCD8B9A3A080B8AB2217559AF0B5E39B150AC246C194B7562255AD574D680B24B1D436B0DD6208773D293DBD2BD1BC5BDA4167ABC6F163FU06CG" TargetMode="External"/><Relationship Id="rId156" Type="http://schemas.openxmlformats.org/officeDocument/2006/relationships/hyperlink" Target="consultantplus://offline/ref=8CCD8B9A3A080B8AB2217559AF0B5E39B25FA02963134B7562255AD574D680B24B1D436B0DD6228773D293DBD2BD1BC5BDA4167ABC6F163FU06CG" TargetMode="External"/><Relationship Id="rId13" Type="http://schemas.openxmlformats.org/officeDocument/2006/relationships/hyperlink" Target="consultantplus://offline/ref=8CCD8B9A3A080B8AB2217559AF0B5E39B254A82F66104B7562255AD574D680B24B1D436B0ED229D32A9D928797EA08C5BEA4157BA3U665G" TargetMode="External"/><Relationship Id="rId18" Type="http://schemas.openxmlformats.org/officeDocument/2006/relationships/hyperlink" Target="consultantplus://offline/ref=8CCD8B9A3A080B8AB2217559AF0B5E39B254A82F66104B7562255AD574D680B24B1D436B09D429D32A9D928797EA08C5BEA4157BA3U665G" TargetMode="External"/><Relationship Id="rId39" Type="http://schemas.openxmlformats.org/officeDocument/2006/relationships/hyperlink" Target="consultantplus://offline/ref=8CCD8B9A3A080B8AB2217559AF0B5E39B25EAF2562194B7562255AD574D680B2591D1B670CD43C867AC7C58A97UE60G" TargetMode="External"/><Relationship Id="rId109" Type="http://schemas.openxmlformats.org/officeDocument/2006/relationships/hyperlink" Target="consultantplus://offline/ref=8CCD8B9A3A080B8AB2217559AF0B5E39B25FA82E60194B7562255AD574D680B24B1D436D04DD76D63F8CCA8B94F617C5A1B8177AUA6AG" TargetMode="External"/><Relationship Id="rId34" Type="http://schemas.openxmlformats.org/officeDocument/2006/relationships/hyperlink" Target="consultantplus://offline/ref=8CCD8B9A3A080B8AB2217559AF0B5E39B254A82F66104B7562255AD574D680B24B1D436B08D129D32A9D928797EA08C5BEA4157BA3U665G" TargetMode="External"/><Relationship Id="rId50" Type="http://schemas.openxmlformats.org/officeDocument/2006/relationships/hyperlink" Target="consultantplus://offline/ref=8CCD8B9A3A080B8AB2217559AF0B5E39B25EAE2C65104B7562255AD574D680B24B1D436F04D729D32A9D928797EA08C5BEA4157BA3U665G" TargetMode="External"/><Relationship Id="rId55" Type="http://schemas.openxmlformats.org/officeDocument/2006/relationships/hyperlink" Target="consultantplus://offline/ref=8CCD8B9A3A080B8AB2217559AF0B5E39B25EAF2566174B7562255AD574D680B24B1D43680BDD76D63F8CCA8B94F617C5A1B8177AUA6AG" TargetMode="External"/><Relationship Id="rId76" Type="http://schemas.openxmlformats.org/officeDocument/2006/relationships/hyperlink" Target="consultantplus://offline/ref=8CCD8B9A3A080B8AB2217559AF0B5E39B25EAF2566174B7562255AD574D680B24B1D436E0BDD76D63F8CCA8B94F617C5A1B8177AUA6AG" TargetMode="External"/><Relationship Id="rId97" Type="http://schemas.openxmlformats.org/officeDocument/2006/relationships/hyperlink" Target="consultantplus://offline/ref=8CCD8B9A3A080B8AB2217559AF0B5E39B25FA82E60194B7562255AD574D680B24B1D436C08DD76D63F8CCA8B94F617C5A1B8177AUA6AG" TargetMode="External"/><Relationship Id="rId104" Type="http://schemas.openxmlformats.org/officeDocument/2006/relationships/hyperlink" Target="consultantplus://offline/ref=8CCD8B9A3A080B8AB2217559AF0B5E39B25FA82E60194B7562255AD574D680B24B1D436D0FDD76D63F8CCA8B94F617C5A1B8177AUA6AG" TargetMode="External"/><Relationship Id="rId120" Type="http://schemas.openxmlformats.org/officeDocument/2006/relationships/hyperlink" Target="consultantplus://offline/ref=8CCD8B9A3A080B8AB2217559AF0B5E39B25EAB2A62194B7562255AD574D680B24B1D436B0DD6218078D293DBD2BD1BC5BDA4167ABC6F163FU06CG" TargetMode="External"/><Relationship Id="rId125" Type="http://schemas.openxmlformats.org/officeDocument/2006/relationships/hyperlink" Target="consultantplus://offline/ref=8CCD8B9A3A080B8AB2217559AF0B5E39B25EAB2A62194B7562255AD574D680B24B1D436B0DD6218072D293DBD2BD1BC5BDA4167ABC6F163FU06CG" TargetMode="External"/><Relationship Id="rId141" Type="http://schemas.openxmlformats.org/officeDocument/2006/relationships/hyperlink" Target="consultantplus://offline/ref=8CCD8B9A3A080B8AB2217559AF0B5E39B25EAB2A62194B7562255AD574D680B24B1D436B0DD6218E7ED293DBD2BD1BC5BDA4167ABC6F163FU06CG" TargetMode="External"/><Relationship Id="rId146" Type="http://schemas.openxmlformats.org/officeDocument/2006/relationships/hyperlink" Target="consultantplus://offline/ref=8CCD8B9A3A080B8AB2217559AF0B5E39B150AC246C194B7562255AD574D680B24B1D436B0DD6228573D293DBD2BD1BC5BDA4167ABC6F163FU06CG" TargetMode="External"/><Relationship Id="rId7" Type="http://schemas.openxmlformats.org/officeDocument/2006/relationships/hyperlink" Target="consultantplus://offline/ref=8CCD8B9A3A080B8AB2217559AF0B5E39B254A82F66104B7562255AD574D680B24B1D436B0FDF29D32A9D928797EA08C5BEA4157BA3U665G" TargetMode="External"/><Relationship Id="rId71" Type="http://schemas.openxmlformats.org/officeDocument/2006/relationships/hyperlink" Target="consultantplus://offline/ref=8CCD8B9A3A080B8AB2217559AF0B5E39B25EAF2566174B7562255AD574D680B24B1D436E0CDD76D63F8CCA8B94F617C5A1B8177AUA6AG" TargetMode="External"/><Relationship Id="rId92" Type="http://schemas.openxmlformats.org/officeDocument/2006/relationships/hyperlink" Target="consultantplus://offline/ref=8CCD8B9A3A080B8AB2217559AF0B5E39B25FA82E60194B7562255AD574D680B24B1D436F05DD76D63F8CCA8B94F617C5A1B8177AUA6AG" TargetMode="External"/><Relationship Id="rId2" Type="http://schemas.microsoft.com/office/2007/relationships/stylesWithEffects" Target="stylesWithEffects.xml"/><Relationship Id="rId29" Type="http://schemas.openxmlformats.org/officeDocument/2006/relationships/hyperlink" Target="consultantplus://offline/ref=8CCD8B9A3A080B8AB2217559AF0B5E39B254A82F66104B7562255AD574D680B24B1D436B08D329D32A9D928797EA08C5BEA4157BA3U665G" TargetMode="External"/><Relationship Id="rId24" Type="http://schemas.openxmlformats.org/officeDocument/2006/relationships/hyperlink" Target="consultantplus://offline/ref=8CCD8B9A3A080B8AB2217559AF0B5E39B254A82F66104B7562255AD574D680B24B1D436B09DE29D32A9D928797EA08C5BEA4157BA3U665G" TargetMode="External"/><Relationship Id="rId40" Type="http://schemas.openxmlformats.org/officeDocument/2006/relationships/hyperlink" Target="consultantplus://offline/ref=8CCD8B9A3A080B8AB2217559AF0B5E39B25EAF2562194B7562255AD574D680B24B1D436B0DD622857BD293DBD2BD1BC5BDA4167ABC6F163FU06CG" TargetMode="External"/><Relationship Id="rId45" Type="http://schemas.openxmlformats.org/officeDocument/2006/relationships/hyperlink" Target="consultantplus://offline/ref=8CCD8B9A3A080B8AB2217559AF0B5E39B25EAF2562194B7562255AD574D680B24B1D436B0DD6228179D293DBD2BD1BC5BDA4167ABC6F163FU06CG" TargetMode="External"/><Relationship Id="rId66" Type="http://schemas.openxmlformats.org/officeDocument/2006/relationships/hyperlink" Target="consultantplus://offline/ref=8CCD8B9A3A080B8AB2217559AF0B5E39B25EAF2566174B7562255AD574D680B24B1D43690ADD76D63F8CCA8B94F617C5A1B8177AUA6AG" TargetMode="External"/><Relationship Id="rId87" Type="http://schemas.openxmlformats.org/officeDocument/2006/relationships/hyperlink" Target="consultantplus://offline/ref=8CCD8B9A3A080B8AB2217559AF0B5E39B25FA82E60194B7562255AD574D680B24B1D436E0ADD76D63F8CCA8B94F617C5A1B8177AUA6AG" TargetMode="External"/><Relationship Id="rId110" Type="http://schemas.openxmlformats.org/officeDocument/2006/relationships/hyperlink" Target="consultantplus://offline/ref=8CCD8B9A3A080B8AB2217559AF0B5E39B25FA82E60194B7562255AD574D680B24B1D43620DDD76D63F8CCA8B94F617C5A1B8177AUA6AG" TargetMode="External"/><Relationship Id="rId115" Type="http://schemas.openxmlformats.org/officeDocument/2006/relationships/hyperlink" Target="consultantplus://offline/ref=8CCD8B9A3A080B8AB2217559AF0B5E39B25EAB2A62194B7562255AD574D680B24B1D436B0DD6218172D293DBD2BD1BC5BDA4167ABC6F163FU06CG" TargetMode="External"/><Relationship Id="rId131" Type="http://schemas.openxmlformats.org/officeDocument/2006/relationships/hyperlink" Target="consultantplus://offline/ref=8CCD8B9A3A080B8AB2217559AF0B5E39B25EAB2A62194B7562255AD574D680B24B1D436B0DD6218F7ED293DBD2BD1BC5BDA4167ABC6F163FU06CG" TargetMode="External"/><Relationship Id="rId136" Type="http://schemas.openxmlformats.org/officeDocument/2006/relationships/hyperlink" Target="consultantplus://offline/ref=8CCD8B9A3A080B8AB2217559AF0B5E39B25EAB2A62194B7562255AD574D680B24B1D436B0DD6218E7BD293DBD2BD1BC5BDA4167ABC6F163FU06CG" TargetMode="External"/><Relationship Id="rId157" Type="http://schemas.openxmlformats.org/officeDocument/2006/relationships/hyperlink" Target="consultantplus://offline/ref=8CCD8B9A3A080B8AB2217559AF0B5E39B25FAF2D61114B7562255AD574D680B24B1D436B0DD622867BD293DBD2BD1BC5BDA4167ABC6F163FU06CG" TargetMode="External"/><Relationship Id="rId61" Type="http://schemas.openxmlformats.org/officeDocument/2006/relationships/hyperlink" Target="consultantplus://offline/ref=8CCD8B9A3A080B8AB2217559AF0B5E39B25EAF2566174B7562255AD574D680B24B1D436F0BDD76D63F8CCA8B94F617C5A1B8177AUA6AG" TargetMode="External"/><Relationship Id="rId82" Type="http://schemas.openxmlformats.org/officeDocument/2006/relationships/hyperlink" Target="consultantplus://offline/ref=8CCD8B9A3A080B8AB2217559AF0B5E39B25EAF2566174B7562255AD574D680B24B1D436F08DD76D63F8CCA8B94F617C5A1B8177AUA6AG" TargetMode="External"/><Relationship Id="rId152" Type="http://schemas.openxmlformats.org/officeDocument/2006/relationships/hyperlink" Target="consultantplus://offline/ref=8CCD8B9A3A080B8AB2217559AF0B5E39B150AC246C194B7562255AD574D680B24B1D436B0DD620867ED293DBD2BD1BC5BDA4167ABC6F163FU06CG" TargetMode="External"/><Relationship Id="rId19" Type="http://schemas.openxmlformats.org/officeDocument/2006/relationships/hyperlink" Target="consultantplus://offline/ref=8CCD8B9A3A080B8AB2217559AF0B5E39B254A82F66104B7562255AD574D680B24B1D436B09D529D32A9D928797EA08C5BEA4157BA3U665G" TargetMode="External"/><Relationship Id="rId14" Type="http://schemas.openxmlformats.org/officeDocument/2006/relationships/hyperlink" Target="consultantplus://offline/ref=8CCD8B9A3A080B8AB2217559AF0B5E39B254A82F66104B7562255AD574D680B24B1D436B0ED329D32A9D928797EA08C5BEA4157BA3U665G" TargetMode="External"/><Relationship Id="rId30" Type="http://schemas.openxmlformats.org/officeDocument/2006/relationships/hyperlink" Target="consultantplus://offline/ref=8CCD8B9A3A080B8AB2217559AF0B5E39B254A82F66104B7562255AD574D680B24B1D436B0FDF29D32A9D928797EA08C5BEA4157BA3U665G" TargetMode="External"/><Relationship Id="rId35" Type="http://schemas.openxmlformats.org/officeDocument/2006/relationships/hyperlink" Target="consultantplus://offline/ref=8CCD8B9A3A080B8AB2217559AF0B5E39B254A82F66104B7562255AD574D680B24B1D436B0BD029D32A9D928797EA08C5BEA4157BA3U665G" TargetMode="External"/><Relationship Id="rId56" Type="http://schemas.openxmlformats.org/officeDocument/2006/relationships/hyperlink" Target="consultantplus://offline/ref=8CCD8B9A3A080B8AB2217559AF0B5E39B25EAF2566174B7562255AD574D680B24B1D43680ADD76D63F8CCA8B94F617C5A1B8177AUA6AG" TargetMode="External"/><Relationship Id="rId77" Type="http://schemas.openxmlformats.org/officeDocument/2006/relationships/hyperlink" Target="consultantplus://offline/ref=8CCD8B9A3A080B8AB2217559AF0B5E39B25EAF2566174B7562255AD574D680B24B1D436E0ADD76D63F8CCA8B94F617C5A1B8177AUA6AG" TargetMode="External"/><Relationship Id="rId100" Type="http://schemas.openxmlformats.org/officeDocument/2006/relationships/hyperlink" Target="consultantplus://offline/ref=8CCD8B9A3A080B8AB2217559AF0B5E39B25FA82E60194B7562255AD574D680B24B1D436C0ADD76D63F8CCA8B94F617C5A1B8177AUA6AG" TargetMode="External"/><Relationship Id="rId105" Type="http://schemas.openxmlformats.org/officeDocument/2006/relationships/hyperlink" Target="consultantplus://offline/ref=8CCD8B9A3A080B8AB2217559AF0B5E39B25FA82E60194B7562255AD574D680B24B1D436D0EDD76D63F8CCA8B94F617C5A1B8177AUA6AG" TargetMode="External"/><Relationship Id="rId126" Type="http://schemas.openxmlformats.org/officeDocument/2006/relationships/hyperlink" Target="consultantplus://offline/ref=8CCD8B9A3A080B8AB2217559AF0B5E39B25EAB2A62194B7562255AD574D680B24B1D436B0DD6218F7BD293DBD2BD1BC5BDA4167ABC6F163FU06CG" TargetMode="External"/><Relationship Id="rId147" Type="http://schemas.openxmlformats.org/officeDocument/2006/relationships/hyperlink" Target="consultantplus://offline/ref=8CCD8B9A3A080B8AB2217559AF0B5E39B150AC246C194B7562255AD574D680B24B1D436B0DD6238773D293DBD2BD1BC5BDA4167ABC6F163FU06CG" TargetMode="External"/><Relationship Id="rId8" Type="http://schemas.openxmlformats.org/officeDocument/2006/relationships/hyperlink" Target="consultantplus://offline/ref=8CCD8B9A3A080B8AB2217559AF0B5E39B254A82F66104B7562255AD574D680B24B1D436B0FDF29D32A9D928797EA08C5BEA4157BA3U665G" TargetMode="External"/><Relationship Id="rId51" Type="http://schemas.openxmlformats.org/officeDocument/2006/relationships/hyperlink" Target="consultantplus://offline/ref=8CCD8B9A3A080B8AB2217559AF0B5E39B25EAE2C65104B7562255AD574D680B24B1D436F04D429D32A9D928797EA08C5BEA4157BA3U665G" TargetMode="External"/><Relationship Id="rId72" Type="http://schemas.openxmlformats.org/officeDocument/2006/relationships/hyperlink" Target="consultantplus://offline/ref=8CCD8B9A3A080B8AB2217559AF0B5E39B25EAF2566174B7562255AD574D680B24B1D436E0FDD76D63F8CCA8B94F617C5A1B8177AUA6AG" TargetMode="External"/><Relationship Id="rId93" Type="http://schemas.openxmlformats.org/officeDocument/2006/relationships/hyperlink" Target="consultantplus://offline/ref=8CCD8B9A3A080B8AB2217559AF0B5E39B25FA82E60194B7562255AD574D680B24B1D436F04DD76D63F8CCA8B94F617C5A1B8177AUA6AG" TargetMode="External"/><Relationship Id="rId98" Type="http://schemas.openxmlformats.org/officeDocument/2006/relationships/hyperlink" Target="consultantplus://offline/ref=8CCD8B9A3A080B8AB2217559AF0B5E39B25FA82E60194B7562255AD574D680B24B1D436C0BDD76D63F8CCA8B94F617C5A1B8177AUA6AG" TargetMode="External"/><Relationship Id="rId121" Type="http://schemas.openxmlformats.org/officeDocument/2006/relationships/hyperlink" Target="consultantplus://offline/ref=8CCD8B9A3A080B8AB2217559AF0B5E39B25EAB2A62194B7562255AD574D680B24B1D436B0DD621807FD293DBD2BD1BC5BDA4167ABC6F163FU06CG" TargetMode="External"/><Relationship Id="rId142" Type="http://schemas.openxmlformats.org/officeDocument/2006/relationships/hyperlink" Target="consultantplus://offline/ref=8CCD8B9A3A080B8AB2217559AF0B5E39B25EAB2A62194B7562255AD574D680B24B1D436B0DD6218172D293DBD2BD1BC5BDA4167ABC6F163FU06CG" TargetMode="External"/><Relationship Id="rId3" Type="http://schemas.openxmlformats.org/officeDocument/2006/relationships/settings" Target="settings.xml"/><Relationship Id="rId25" Type="http://schemas.openxmlformats.org/officeDocument/2006/relationships/hyperlink" Target="consultantplus://offline/ref=8CCD8B9A3A080B8AB2217559AF0B5E39B254A82F66104B7562255AD574D680B24B1D436B09DF29D32A9D928797EA08C5BEA4157BA3U665G" TargetMode="External"/><Relationship Id="rId46" Type="http://schemas.openxmlformats.org/officeDocument/2006/relationships/hyperlink" Target="consultantplus://offline/ref=8CCD8B9A3A080B8AB2217559AF0B5E39B25EA0246C164B7562255AD574D680B2591D1B670CD43C867AC7C58A97UE60G" TargetMode="External"/><Relationship Id="rId67" Type="http://schemas.openxmlformats.org/officeDocument/2006/relationships/hyperlink" Target="consultantplus://offline/ref=8CCD8B9A3A080B8AB2217559AF0B5E39B25EAF2566174B7562255AD574D680B24B1D436905DD76D63F8CCA8B94F617C5A1B8177AUA6AG" TargetMode="External"/><Relationship Id="rId116" Type="http://schemas.openxmlformats.org/officeDocument/2006/relationships/hyperlink" Target="consultantplus://offline/ref=8CCD8B9A3A080B8AB2217559AF0B5E39B25EAB2A62194B7562255AD574D680B24B1D436B0DD6218172D293DBD2BD1BC5BDA4167ABC6F163FU06CG" TargetMode="External"/><Relationship Id="rId137" Type="http://schemas.openxmlformats.org/officeDocument/2006/relationships/hyperlink" Target="consultantplus://offline/ref=8CCD8B9A3A080B8AB2217559AF0B5E39B25EAB2A62194B7562255AD574D680B24B1D436B0DD6218E7BD293DBD2BD1BC5BDA4167ABC6F163FU06CG" TargetMode="External"/><Relationship Id="rId158" Type="http://schemas.openxmlformats.org/officeDocument/2006/relationships/hyperlink" Target="consultantplus://offline/ref=8CCD8B9A3A080B8AB2217559AF0B5E39B25FAF2D61114B7562255AD574D680B24B1D436B0DD6228579D293DBD2BD1BC5BDA4167ABC6F163FU06CG" TargetMode="External"/><Relationship Id="rId20" Type="http://schemas.openxmlformats.org/officeDocument/2006/relationships/hyperlink" Target="consultantplus://offline/ref=8CCD8B9A3A080B8AB2217559AF0B5E39B254A82F66104B7562255AD574D680B24B1D436B09D529D32A9D928797EA08C5BEA4157BA3U665G" TargetMode="External"/><Relationship Id="rId41" Type="http://schemas.openxmlformats.org/officeDocument/2006/relationships/hyperlink" Target="consultantplus://offline/ref=8CCD8B9A3A080B8AB2217559AF0B5E39B25EAF2562194B7562255AD574D680B24B1D436B05DD76D63F8CCA8B94F617C5A1B8177AUA6AG" TargetMode="External"/><Relationship Id="rId62" Type="http://schemas.openxmlformats.org/officeDocument/2006/relationships/hyperlink" Target="consultantplus://offline/ref=8CCD8B9A3A080B8AB2217559AF0B5E39B25EAF2566174B7562255AD574D680B24B1D43690DDD76D63F8CCA8B94F617C5A1B8177AUA6AG" TargetMode="External"/><Relationship Id="rId83" Type="http://schemas.openxmlformats.org/officeDocument/2006/relationships/hyperlink" Target="consultantplus://offline/ref=8CCD8B9A3A080B8AB2217559AF0B5E39B25EAF2566174B7562255AD574D680B24B1D436F0BDD76D63F8CCA8B94F617C5A1B8177AUA6AG" TargetMode="External"/><Relationship Id="rId88" Type="http://schemas.openxmlformats.org/officeDocument/2006/relationships/hyperlink" Target="consultantplus://offline/ref=8CCD8B9A3A080B8AB2217559AF0B5E39B25FA82E60194B7562255AD574D680B24B1D436E05DD76D63F8CCA8B94F617C5A1B8177AUA6AG" TargetMode="External"/><Relationship Id="rId111" Type="http://schemas.openxmlformats.org/officeDocument/2006/relationships/hyperlink" Target="consultantplus://offline/ref=8CCD8B9A3A080B8AB2217559AF0B5E39B25FA82E60194B7562255AD574D680B24B1D436F0ADD76D63F8CCA8B94F617C5A1B8177AUA6AG" TargetMode="External"/><Relationship Id="rId132" Type="http://schemas.openxmlformats.org/officeDocument/2006/relationships/hyperlink" Target="consultantplus://offline/ref=8CCD8B9A3A080B8AB2217559AF0B5E39B25EAB2A62194B7562255AD574D680B24B1D436B0DD6218F7DD293DBD2BD1BC5BDA4167ABC6F163FU06CG" TargetMode="External"/><Relationship Id="rId153" Type="http://schemas.openxmlformats.org/officeDocument/2006/relationships/hyperlink" Target="consultantplus://offline/ref=8CCD8B9A3A080B8AB2217559AF0B5E39B150AC246C194B7562255AD574D680B24B1D436B0DD620857AD293DBD2BD1BC5BDA4167ABC6F163FU06CG" TargetMode="External"/><Relationship Id="rId15" Type="http://schemas.openxmlformats.org/officeDocument/2006/relationships/hyperlink" Target="consultantplus://offline/ref=8CCD8B9A3A080B8AB2217559AF0B5E39B254A82F66104B7562255AD574D680B24B1D436B0EDF29D32A9D928797EA08C5BEA4157BA3U665G" TargetMode="External"/><Relationship Id="rId36" Type="http://schemas.openxmlformats.org/officeDocument/2006/relationships/hyperlink" Target="consultantplus://offline/ref=8CCD8B9A3A080B8AB2217559AF0B5E39B254A82F66104B7562255AD574D680B24B1D436B0BDE29D32A9D928797EA08C5BEA4157BA3U665G" TargetMode="External"/><Relationship Id="rId57" Type="http://schemas.openxmlformats.org/officeDocument/2006/relationships/hyperlink" Target="consultantplus://offline/ref=8CCD8B9A3A080B8AB2217559AF0B5E39B25EAF2566174B7562255AD574D680B24B1D436B0DD6258F79D293DBD2BD1BC5BDA4167ABC6F163FU06CG" TargetMode="External"/><Relationship Id="rId106" Type="http://schemas.openxmlformats.org/officeDocument/2006/relationships/hyperlink" Target="consultantplus://offline/ref=8CCD8B9A3A080B8AB2217559AF0B5E39B25FA82E60194B7562255AD574D680B24B1D436D09DD76D63F8CCA8B94F617C5A1B8177AUA6AG" TargetMode="External"/><Relationship Id="rId127" Type="http://schemas.openxmlformats.org/officeDocument/2006/relationships/hyperlink" Target="consultantplus://offline/ref=8CCD8B9A3A080B8AB2217559AF0B5E39B25EAB2A62194B7562255AD574D680B24B1D436B0DD6218F7AD293DBD2BD1BC5BDA4167ABC6F163FU06CG" TargetMode="External"/><Relationship Id="rId10" Type="http://schemas.openxmlformats.org/officeDocument/2006/relationships/hyperlink" Target="consultantplus://offline/ref=8CCD8B9A3A080B8AB2217559AF0B5E39B254A82F66104B7562255AD574D680B24B1D436B0ED729D32A9D928797EA08C5BEA4157BA3U665G" TargetMode="External"/><Relationship Id="rId31" Type="http://schemas.openxmlformats.org/officeDocument/2006/relationships/hyperlink" Target="consultantplus://offline/ref=8CCD8B9A3A080B8AB2217559AF0B5E39B254A82F66104B7562255AD574D680B24B1D436B0FDF29D32A9D928797EA08C5BEA4157BA3U665G" TargetMode="External"/><Relationship Id="rId52" Type="http://schemas.openxmlformats.org/officeDocument/2006/relationships/hyperlink" Target="consultantplus://offline/ref=8CCD8B9A3A080B8AB2217559AF0B5E39B25EAE2C65104B7562255AD574D680B24B1D436F04D529D32A9D928797EA08C5BEA4157BA3U665G" TargetMode="External"/><Relationship Id="rId73" Type="http://schemas.openxmlformats.org/officeDocument/2006/relationships/hyperlink" Target="consultantplus://offline/ref=8CCD8B9A3A080B8AB2217559AF0B5E39B25EAF2566174B7562255AD574D680B24B1D436E0EDD76D63F8CCA8B94F617C5A1B8177AUA6AG" TargetMode="External"/><Relationship Id="rId78" Type="http://schemas.openxmlformats.org/officeDocument/2006/relationships/hyperlink" Target="consultantplus://offline/ref=8CCD8B9A3A080B8AB2217559AF0B5E39B25EAF2566174B7562255AD574D680B24B1D436E05DD76D63F8CCA8B94F617C5A1B8177AUA6AG" TargetMode="External"/><Relationship Id="rId94" Type="http://schemas.openxmlformats.org/officeDocument/2006/relationships/hyperlink" Target="consultantplus://offline/ref=8CCD8B9A3A080B8AB2217559AF0B5E39B25FA82E60194B7562255AD574D680B24B1D436F0ADD76D63F8CCA8B94F617C5A1B8177AUA6AG" TargetMode="External"/><Relationship Id="rId99" Type="http://schemas.openxmlformats.org/officeDocument/2006/relationships/hyperlink" Target="consultantplus://offline/ref=8CCD8B9A3A080B8AB2217559AF0B5E39B25FA82E60194B7562255AD574D680B24B1D436C0ADD76D63F8CCA8B94F617C5A1B8177AUA6AG" TargetMode="External"/><Relationship Id="rId101" Type="http://schemas.openxmlformats.org/officeDocument/2006/relationships/hyperlink" Target="consultantplus://offline/ref=8CCD8B9A3A080B8AB2217559AF0B5E39B25FA82E60194B7562255AD574D680B24B1D436C04DD76D63F8CCA8B94F617C5A1B8177AUA6AG" TargetMode="External"/><Relationship Id="rId122" Type="http://schemas.openxmlformats.org/officeDocument/2006/relationships/hyperlink" Target="consultantplus://offline/ref=8CCD8B9A3A080B8AB2217559AF0B5E39B25EAB2A62194B7562255AD574D680B24B1D436B0DD6218172D293DBD2BD1BC5BDA4167ABC6F163FU06CG" TargetMode="External"/><Relationship Id="rId143" Type="http://schemas.openxmlformats.org/officeDocument/2006/relationships/hyperlink" Target="consultantplus://offline/ref=8CCD8B9A3A080B8AB2217559AF0B5E39B25EAB2A62194B7562255AD574D680B24B1D436B0DD6218172D293DBD2BD1BC5BDA4167ABC6F163FU06CG" TargetMode="External"/><Relationship Id="rId148" Type="http://schemas.openxmlformats.org/officeDocument/2006/relationships/hyperlink" Target="consultantplus://offline/ref=8CCD8B9A3A080B8AB2217559AF0B5E39B150AC246C194B7562255AD574D680B24B1D436B0DD623837BD293DBD2BD1BC5BDA4167ABC6F163FU06CG" TargetMode="External"/><Relationship Id="rId4" Type="http://schemas.openxmlformats.org/officeDocument/2006/relationships/webSettings" Target="webSettings.xml"/><Relationship Id="rId9" Type="http://schemas.openxmlformats.org/officeDocument/2006/relationships/hyperlink" Target="consultantplus://offline/ref=8CCD8B9A3A080B8AB2217559AF0B5E39B254A82F66104B7562255AD574D680B24B1D436B0ED629D32A9D928797EA08C5BEA4157BA3U665G" TargetMode="External"/><Relationship Id="rId26" Type="http://schemas.openxmlformats.org/officeDocument/2006/relationships/hyperlink" Target="consultantplus://offline/ref=8CCD8B9A3A080B8AB2217559AF0B5E39B254A82F66104B7562255AD574D680B24B1D436B08D629D32A9D928797EA08C5BEA4157BA3U665G" TargetMode="External"/><Relationship Id="rId47" Type="http://schemas.openxmlformats.org/officeDocument/2006/relationships/hyperlink" Target="consultantplus://offline/ref=8CCD8B9A3A080B8AB2217559AF0B5E39B25EA0246C164B7562255AD574D680B24B1D43690CD129D32A9D928797EA08C5BEA4157BA3U665G" TargetMode="External"/><Relationship Id="rId68" Type="http://schemas.openxmlformats.org/officeDocument/2006/relationships/hyperlink" Target="consultantplus://offline/ref=8CCD8B9A3A080B8AB2217559AF0B5E39B25EAF2566174B7562255AD574D680B24B1D436904DD76D63F8CCA8B94F617C5A1B8177AUA6AG" TargetMode="External"/><Relationship Id="rId89" Type="http://schemas.openxmlformats.org/officeDocument/2006/relationships/hyperlink" Target="consultantplus://offline/ref=8CCD8B9A3A080B8AB2217559AF0B5E39B25FA82E60194B7562255AD574D680B24B1D436F0DDD76D63F8CCA8B94F617C5A1B8177AUA6AG" TargetMode="External"/><Relationship Id="rId112" Type="http://schemas.openxmlformats.org/officeDocument/2006/relationships/hyperlink" Target="consultantplus://offline/ref=8CCD8B9A3A080B8AB2217559AF0B5E39B25FA82E60194B7562255AD574D680B24B1D436F0ADD76D63F8CCA8B94F617C5A1B8177AUA6AG" TargetMode="External"/><Relationship Id="rId133" Type="http://schemas.openxmlformats.org/officeDocument/2006/relationships/hyperlink" Target="consultantplus://offline/ref=8CCD8B9A3A080B8AB2217559AF0B5E39B25EAB2A62194B7562255AD574D680B24B1D436B0DD6218F7CD293DBD2BD1BC5BDA4167ABC6F163FU06CG" TargetMode="External"/><Relationship Id="rId154" Type="http://schemas.openxmlformats.org/officeDocument/2006/relationships/hyperlink" Target="consultantplus://offline/ref=8CCD8B9A3A080B8AB2217559AF0B5E39B150AC246C194B7562255AD574D680B24B1D436B0DD6208579D293DBD2BD1BC5BDA4167ABC6F163FU06CG" TargetMode="External"/><Relationship Id="rId16" Type="http://schemas.openxmlformats.org/officeDocument/2006/relationships/hyperlink" Target="consultantplus://offline/ref=8CCD8B9A3A080B8AB2217559AF0B5E39B254A82F66104B7562255AD574D680B24B1D436B09D629D32A9D928797EA08C5BEA4157BA3U665G" TargetMode="External"/><Relationship Id="rId37" Type="http://schemas.openxmlformats.org/officeDocument/2006/relationships/hyperlink" Target="consultantplus://offline/ref=8CCD8B9A3A080B8AB2217559AF0B5E39B254A82F66104B7562255AD574D680B24B1D436B0BDF29D32A9D928797EA08C5BEA4157BA3U665G" TargetMode="External"/><Relationship Id="rId58" Type="http://schemas.openxmlformats.org/officeDocument/2006/relationships/hyperlink" Target="consultantplus://offline/ref=8CCD8B9A3A080B8AB2217559AF0B5E39B25EAF2566174B7562255AD574D680B24B1D436805DD76D63F8CCA8B94F617C5A1B8177AUA6AG" TargetMode="External"/><Relationship Id="rId79" Type="http://schemas.openxmlformats.org/officeDocument/2006/relationships/hyperlink" Target="consultantplus://offline/ref=8CCD8B9A3A080B8AB2217559AF0B5E39B25EAF2566174B7562255AD574D680B24B1D436E04DD76D63F8CCA8B94F617C5A1B8177AUA6AG" TargetMode="External"/><Relationship Id="rId102" Type="http://schemas.openxmlformats.org/officeDocument/2006/relationships/hyperlink" Target="consultantplus://offline/ref=8CCD8B9A3A080B8AB2217559AF0B5E39B25FA82E60194B7562255AD574D680B24B1D436D0DDD76D63F8CCA8B94F617C5A1B8177AUA6AG" TargetMode="External"/><Relationship Id="rId123" Type="http://schemas.openxmlformats.org/officeDocument/2006/relationships/hyperlink" Target="consultantplus://offline/ref=8CCD8B9A3A080B8AB2217559AF0B5E39B25EAB2A62194B7562255AD574D680B24B1D436B0DD6218172D293DBD2BD1BC5BDA4167ABC6F163FU06CG" TargetMode="External"/><Relationship Id="rId144" Type="http://schemas.openxmlformats.org/officeDocument/2006/relationships/hyperlink" Target="consultantplus://offline/ref=8CCD8B9A3A080B8AB2217559AF0B5E39B15FA0256D134B7562255AD574D680B24B1D436B0DD6238579D293DBD2BD1BC5BDA4167ABC6F163FU06CG" TargetMode="External"/><Relationship Id="rId90" Type="http://schemas.openxmlformats.org/officeDocument/2006/relationships/hyperlink" Target="consultantplus://offline/ref=8CCD8B9A3A080B8AB2217559AF0B5E39B25FA82E60194B7562255AD574D680B24B1D436F0ADD76D63F8CCA8B94F617C5A1B8177AUA6AG" TargetMode="External"/><Relationship Id="rId27" Type="http://schemas.openxmlformats.org/officeDocument/2006/relationships/hyperlink" Target="consultantplus://offline/ref=8CCD8B9A3A080B8AB2217559AF0B5E39B254A82F66104B7562255AD574D680B24B1D436B08D729D32A9D928797EA08C5BEA4157BA3U665G" TargetMode="External"/><Relationship Id="rId48" Type="http://schemas.openxmlformats.org/officeDocument/2006/relationships/hyperlink" Target="consultantplus://offline/ref=8CCD8B9A3A080B8AB2217559AF0B5E39B25EA0246C164B7562255AD574D680B24B1D436B0DD625857CD293DBD2BD1BC5BDA4167ABC6F163FU06CG" TargetMode="External"/><Relationship Id="rId69" Type="http://schemas.openxmlformats.org/officeDocument/2006/relationships/hyperlink" Target="consultantplus://offline/ref=8CCD8B9A3A080B8AB2217559AF0B5E39B25EAF2566174B7562255AD574D680B24B1D436E0DDD76D63F8CCA8B94F617C5A1B8177AUA6AG" TargetMode="External"/><Relationship Id="rId113" Type="http://schemas.openxmlformats.org/officeDocument/2006/relationships/hyperlink" Target="consultantplus://offline/ref=8CCD8B9A3A080B8AB2217559AF0B5E39B25EAB2A62194B7562255AD574D680B2591D1B670CD43C867AC7C58A97UE60G" TargetMode="External"/><Relationship Id="rId134" Type="http://schemas.openxmlformats.org/officeDocument/2006/relationships/hyperlink" Target="consultantplus://offline/ref=8CCD8B9A3A080B8AB2217559AF0B5E39B25EAB2A62194B7562255AD574D680B24B1D436B0DD6218F73D293DBD2BD1BC5BDA4167ABC6F163FU06CG" TargetMode="External"/><Relationship Id="rId80" Type="http://schemas.openxmlformats.org/officeDocument/2006/relationships/hyperlink" Target="consultantplus://offline/ref=8CCD8B9A3A080B8AB2217559AF0B5E39B25EAF2566174B7562255AD574D680B24B1D436F0FDD76D63F8CCA8B94F617C5A1B8177AUA6AG" TargetMode="External"/><Relationship Id="rId155" Type="http://schemas.openxmlformats.org/officeDocument/2006/relationships/hyperlink" Target="consultantplus://offline/ref=8CCD8B9A3A080B8AB2217559AF0B5E39B150AC246C194B7562255AD574D680B24B1D436B0DD620857CD293DBD2BD1BC5BDA4167ABC6F163FU06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15424</Words>
  <Characters>87918</Characters>
  <Application>Microsoft Office Word</Application>
  <DocSecurity>0</DocSecurity>
  <Lines>732</Lines>
  <Paragraphs>206</Paragraphs>
  <ScaleCrop>false</ScaleCrop>
  <Company>Microsoft</Company>
  <LinksUpToDate>false</LinksUpToDate>
  <CharactersWithSpaces>103136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2010</dc:creator>
  <cp:lastModifiedBy>Office 2010</cp:lastModifiedBy>
  <cp:revision>1</cp:revision>
  <dcterms:created xsi:type="dcterms:W3CDTF">2018-11-12T06:58:00Z</dcterms:created>
  <dcterms:modified xsi:type="dcterms:W3CDTF">2018-11-12T06:59:00Z</dcterms:modified>
</cp:coreProperties>
</file>